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3C263" w14:textId="77777777" w:rsidR="002B75D1" w:rsidRPr="001C2A16" w:rsidRDefault="002B75D1" w:rsidP="002B75D1">
      <w:pPr>
        <w:rPr>
          <w:b/>
          <w:bCs/>
        </w:rPr>
      </w:pPr>
      <w:r w:rsidRPr="001C2A16">
        <w:rPr>
          <w:b/>
          <w:bCs/>
        </w:rPr>
        <w:t>Общая характеристика обследованных пациентов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6"/>
        <w:gridCol w:w="2014"/>
        <w:gridCol w:w="1387"/>
      </w:tblGrid>
      <w:tr w:rsidR="002B75D1" w:rsidRPr="001C2A16" w14:paraId="798764ED" w14:textId="77777777" w:rsidTr="006D4400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695350C" w14:textId="77777777" w:rsidR="002B75D1" w:rsidRPr="001C2A16" w:rsidRDefault="002B75D1" w:rsidP="006D4400">
            <w:pPr>
              <w:rPr>
                <w:b/>
                <w:bCs/>
              </w:rPr>
            </w:pPr>
            <w:r w:rsidRPr="001C2A16">
              <w:rPr>
                <w:b/>
                <w:bCs/>
              </w:rPr>
              <w:t>Показатель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520C230" w14:textId="77777777" w:rsidR="002B75D1" w:rsidRPr="001C2A16" w:rsidRDefault="002B75D1" w:rsidP="006D4400">
            <w:pPr>
              <w:rPr>
                <w:b/>
                <w:bCs/>
              </w:rPr>
            </w:pPr>
            <w:r w:rsidRPr="001C2A16">
              <w:rPr>
                <w:b/>
                <w:bCs/>
              </w:rPr>
              <w:t>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4C66115" w14:textId="77777777" w:rsidR="002B75D1" w:rsidRPr="001C2A16" w:rsidRDefault="002B75D1" w:rsidP="006D4400">
            <w:pPr>
              <w:rPr>
                <w:b/>
                <w:bCs/>
              </w:rPr>
            </w:pPr>
            <w:r w:rsidRPr="001C2A16">
              <w:rPr>
                <w:b/>
                <w:bCs/>
              </w:rPr>
              <w:t>Значение р</w:t>
            </w:r>
          </w:p>
        </w:tc>
      </w:tr>
      <w:tr w:rsidR="002B75D1" w:rsidRPr="00DF36CC" w14:paraId="38E9FA05" w14:textId="77777777" w:rsidTr="006D4400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A37D381" w14:textId="77777777" w:rsidR="002B75D1" w:rsidRPr="00DF36CC" w:rsidRDefault="002B75D1" w:rsidP="006D4400">
            <w:r w:rsidRPr="00DF36CC">
              <w:t>Возраст,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AB9DBFF" w14:textId="77777777" w:rsidR="002B75D1" w:rsidRPr="00DF36CC" w:rsidRDefault="002B75D1" w:rsidP="006D4400">
            <w:r w:rsidRPr="00DF36CC">
              <w:t>60,4 ± 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739A133" w14:textId="77777777" w:rsidR="002B75D1" w:rsidRPr="00DF36CC" w:rsidRDefault="002B75D1" w:rsidP="006D4400"/>
        </w:tc>
      </w:tr>
      <w:tr w:rsidR="002B75D1" w:rsidRPr="00DF36CC" w14:paraId="2EEE4ACD" w14:textId="77777777" w:rsidTr="006D440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3295927" w14:textId="77777777" w:rsidR="002B75D1" w:rsidRPr="00DF36CC" w:rsidRDefault="002B75D1" w:rsidP="006D4400">
            <w:r w:rsidRPr="00DF36CC">
              <w:t xml:space="preserve">Пол муж. / жен., </w:t>
            </w:r>
            <w:proofErr w:type="spellStart"/>
            <w:r w:rsidRPr="00DF36CC">
              <w:t>абс</w:t>
            </w:r>
            <w:proofErr w:type="spellEnd"/>
            <w:r w:rsidRPr="00DF36CC">
              <w:t>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44DDDA5" w14:textId="77777777" w:rsidR="002B75D1" w:rsidRPr="00DF36CC" w:rsidRDefault="002B75D1" w:rsidP="006D4400">
            <w:r w:rsidRPr="00DF36CC">
              <w:t>91 / 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A3CF0CB" w14:textId="77777777" w:rsidR="002B75D1" w:rsidRPr="00DF36CC" w:rsidRDefault="002B75D1" w:rsidP="006D4400"/>
        </w:tc>
      </w:tr>
      <w:tr w:rsidR="002B75D1" w:rsidRPr="00DF36CC" w14:paraId="2751488A" w14:textId="77777777" w:rsidTr="006D440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6B87703" w14:textId="77777777" w:rsidR="002B75D1" w:rsidRPr="00DF36CC" w:rsidRDefault="002B75D1" w:rsidP="006D4400">
            <w:r w:rsidRPr="00DF36CC">
              <w:t>Сахарный диабет, 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DBA6E13" w14:textId="77777777" w:rsidR="002B75D1" w:rsidRPr="00DF36CC" w:rsidRDefault="002B75D1" w:rsidP="006D4400">
            <w:r w:rsidRPr="00DF36CC">
              <w:t>21,7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41DD3C1" w14:textId="77777777" w:rsidR="002B75D1" w:rsidRPr="00DF36CC" w:rsidRDefault="002B75D1" w:rsidP="006D4400"/>
        </w:tc>
      </w:tr>
      <w:tr w:rsidR="002B75D1" w:rsidRPr="00DF36CC" w14:paraId="5FCE7070" w14:textId="77777777" w:rsidTr="006D440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4589D29" w14:textId="77777777" w:rsidR="002B75D1" w:rsidRPr="00DF36CC" w:rsidRDefault="002B75D1" w:rsidP="006D4400">
            <w:r w:rsidRPr="00DF36CC">
              <w:t>Длительность операции, мин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6923598" w14:textId="77777777" w:rsidR="002B75D1" w:rsidRPr="00DF36CC" w:rsidRDefault="002B75D1" w:rsidP="006D4400">
            <w:r w:rsidRPr="00DF36CC">
              <w:t>174,3 ± 38,9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21EB9E6" w14:textId="77777777" w:rsidR="002B75D1" w:rsidRPr="00DF36CC" w:rsidRDefault="002B75D1" w:rsidP="006D4400"/>
        </w:tc>
      </w:tr>
      <w:tr w:rsidR="002B75D1" w:rsidRPr="00DF36CC" w14:paraId="510C2B0A" w14:textId="77777777" w:rsidTr="006D440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DBC6842" w14:textId="77777777" w:rsidR="002B75D1" w:rsidRPr="00DF36CC" w:rsidRDefault="002B75D1" w:rsidP="006D4400">
            <w:proofErr w:type="spellStart"/>
            <w:r w:rsidRPr="00DF36CC">
              <w:t>Euroscore</w:t>
            </w:r>
            <w:proofErr w:type="spellEnd"/>
            <w:r w:rsidRPr="00DF36CC">
              <w:t xml:space="preserve"> II, 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FF87137" w14:textId="77777777" w:rsidR="002B75D1" w:rsidRPr="00DF36CC" w:rsidRDefault="002B75D1" w:rsidP="006D4400">
            <w:r w:rsidRPr="00DF36CC">
              <w:t>1,01 [0,75; 1,38]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91BF829" w14:textId="77777777" w:rsidR="002B75D1" w:rsidRPr="00DF36CC" w:rsidRDefault="002B75D1" w:rsidP="006D4400"/>
        </w:tc>
      </w:tr>
      <w:tr w:rsidR="002B75D1" w:rsidRPr="00DF36CC" w14:paraId="43E94ADA" w14:textId="77777777" w:rsidTr="006D4400">
        <w:tc>
          <w:tcPr>
            <w:tcW w:w="0" w:type="auto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ADBF8EC" w14:textId="77777777" w:rsidR="002B75D1" w:rsidRPr="00DF36CC" w:rsidRDefault="002B75D1" w:rsidP="006D4400">
            <w:r w:rsidRPr="00DF36CC">
              <w:t>Предоперационные показатели гемодинамики:</w:t>
            </w:r>
          </w:p>
        </w:tc>
      </w:tr>
      <w:tr w:rsidR="002B75D1" w:rsidRPr="00DF36CC" w14:paraId="531D6A77" w14:textId="77777777" w:rsidTr="006D440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7E97438" w14:textId="77777777" w:rsidR="002B75D1" w:rsidRPr="00DF36CC" w:rsidRDefault="002B75D1" w:rsidP="006D4400">
            <w:r w:rsidRPr="00DF36CC">
              <w:t>КСО исходно, мл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21C7F2F" w14:textId="77777777" w:rsidR="002B75D1" w:rsidRPr="00DF36CC" w:rsidRDefault="002B75D1" w:rsidP="006D4400">
            <w:r w:rsidRPr="00DF36CC">
              <w:t>53,8 [44,7; 73,0]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A47E4B3" w14:textId="77777777" w:rsidR="002B75D1" w:rsidRPr="00DF36CC" w:rsidRDefault="002B75D1" w:rsidP="006D4400"/>
        </w:tc>
      </w:tr>
      <w:tr w:rsidR="002B75D1" w:rsidRPr="00DF36CC" w14:paraId="52A56BC8" w14:textId="77777777" w:rsidTr="006D440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A8A33FE" w14:textId="77777777" w:rsidR="002B75D1" w:rsidRPr="00DF36CC" w:rsidRDefault="002B75D1" w:rsidP="006D4400">
            <w:r w:rsidRPr="00DF36CC">
              <w:t>КДО исходно, мл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2F96C2C" w14:textId="77777777" w:rsidR="002B75D1" w:rsidRPr="00DF36CC" w:rsidRDefault="002B75D1" w:rsidP="006D4400">
            <w:r w:rsidRPr="00DF36CC">
              <w:t>114,3 ± 34,2</w:t>
            </w:r>
          </w:p>
          <w:p w14:paraId="05B77FBF" w14:textId="77777777" w:rsidR="002B75D1" w:rsidRPr="00DF36CC" w:rsidRDefault="002B75D1" w:rsidP="006D4400">
            <w:r w:rsidRPr="00DF36CC">
              <w:t>109,0 [90,0; 134,7]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BAC78DB" w14:textId="77777777" w:rsidR="002B75D1" w:rsidRPr="00DF36CC" w:rsidRDefault="002B75D1" w:rsidP="006D4400"/>
        </w:tc>
      </w:tr>
      <w:tr w:rsidR="002B75D1" w:rsidRPr="00DF36CC" w14:paraId="425C7344" w14:textId="77777777" w:rsidTr="006D440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F24CC2C" w14:textId="77777777" w:rsidR="002B75D1" w:rsidRPr="00DF36CC" w:rsidRDefault="002B75D1" w:rsidP="006D4400">
            <w:r w:rsidRPr="00DF36CC">
              <w:t>GLS до операции, 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1B978C5" w14:textId="77777777" w:rsidR="002B75D1" w:rsidRPr="00DF36CC" w:rsidRDefault="002B75D1" w:rsidP="006D4400">
            <w:r w:rsidRPr="00DF36CC">
              <w:t>-14,6 ± 2,5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35AEDAA" w14:textId="77777777" w:rsidR="002B75D1" w:rsidRPr="00DF36CC" w:rsidRDefault="002B75D1" w:rsidP="006D4400"/>
        </w:tc>
      </w:tr>
      <w:tr w:rsidR="002B75D1" w:rsidRPr="00DF36CC" w14:paraId="030B2632" w14:textId="77777777" w:rsidTr="006D440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FBECFBE" w14:textId="77777777" w:rsidR="002B75D1" w:rsidRPr="00DF36CC" w:rsidRDefault="002B75D1" w:rsidP="006D4400">
            <w:r w:rsidRPr="00DF36CC">
              <w:t>СИ перед операцией, л/мин/м</w:t>
            </w:r>
            <w:r w:rsidRPr="00DF36CC"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6349647" w14:textId="77777777" w:rsidR="002B75D1" w:rsidRPr="00DF36CC" w:rsidRDefault="002B75D1" w:rsidP="006D4400">
            <w:r w:rsidRPr="00DF36CC">
              <w:t>1,58 ± 0,33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A75C4C9" w14:textId="77777777" w:rsidR="002B75D1" w:rsidRPr="00DF36CC" w:rsidRDefault="002B75D1" w:rsidP="006D4400"/>
        </w:tc>
      </w:tr>
      <w:tr w:rsidR="002B75D1" w:rsidRPr="00DF36CC" w14:paraId="67626157" w14:textId="77777777" w:rsidTr="006D4400">
        <w:tc>
          <w:tcPr>
            <w:tcW w:w="0" w:type="auto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DC4F11A" w14:textId="77777777" w:rsidR="002B75D1" w:rsidRPr="00DF36CC" w:rsidRDefault="002B75D1" w:rsidP="006D4400">
            <w:r w:rsidRPr="00DF36CC">
              <w:t>Послеоперационные показатели гемодинамики:</w:t>
            </w:r>
          </w:p>
        </w:tc>
      </w:tr>
      <w:tr w:rsidR="002B75D1" w:rsidRPr="00DF36CC" w14:paraId="54F68A3B" w14:textId="77777777" w:rsidTr="006D440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43D30DB" w14:textId="77777777" w:rsidR="002B75D1" w:rsidRPr="00DF36CC" w:rsidRDefault="002B75D1" w:rsidP="006D4400">
            <w:r w:rsidRPr="00DF36CC">
              <w:t>КСО в конце ПОД 1, мл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A880AC3" w14:textId="77777777" w:rsidR="002B75D1" w:rsidRPr="00DF36CC" w:rsidRDefault="002B75D1" w:rsidP="006D4400">
            <w:r w:rsidRPr="00DF36CC">
              <w:t>50,6 [40,0; 71,2]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011C670" w14:textId="77777777" w:rsidR="002B75D1" w:rsidRPr="00DF36CC" w:rsidRDefault="002B75D1" w:rsidP="006D4400">
            <w:r w:rsidRPr="00DF36CC">
              <w:t>0,007</w:t>
            </w:r>
            <w:r w:rsidRPr="00DF36CC">
              <w:rPr>
                <w:vertAlign w:val="superscript"/>
              </w:rPr>
              <w:t>*</w:t>
            </w:r>
          </w:p>
        </w:tc>
      </w:tr>
      <w:tr w:rsidR="002B75D1" w:rsidRPr="00DF36CC" w14:paraId="58F6F1EB" w14:textId="77777777" w:rsidTr="006D440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121E795" w14:textId="77777777" w:rsidR="002B75D1" w:rsidRPr="00DF36CC" w:rsidRDefault="002B75D1" w:rsidP="006D4400">
            <w:r w:rsidRPr="00DF36CC">
              <w:t>КДО в конце ПОД 1, мл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CBDF30E" w14:textId="77777777" w:rsidR="002B75D1" w:rsidRPr="00DF36CC" w:rsidRDefault="002B75D1" w:rsidP="006D4400">
            <w:r w:rsidRPr="00DF36CC">
              <w:t>94,0 ± 32,5</w:t>
            </w:r>
          </w:p>
          <w:p w14:paraId="7E223533" w14:textId="77777777" w:rsidR="002B75D1" w:rsidRPr="00DF36CC" w:rsidRDefault="002B75D1" w:rsidP="006D4400">
            <w:r w:rsidRPr="00DF36CC">
              <w:t>87,1 [68,4; 115,1]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15FF2EC" w14:textId="77777777" w:rsidR="002B75D1" w:rsidRPr="00DF36CC" w:rsidRDefault="002B75D1" w:rsidP="006D4400">
            <w:proofErr w:type="gramStart"/>
            <w:r w:rsidRPr="00DF36CC">
              <w:t>&lt; 0,001</w:t>
            </w:r>
            <w:proofErr w:type="gramEnd"/>
            <w:r w:rsidRPr="00DF36CC">
              <w:rPr>
                <w:vertAlign w:val="superscript"/>
              </w:rPr>
              <w:t>*</w:t>
            </w:r>
          </w:p>
        </w:tc>
      </w:tr>
      <w:tr w:rsidR="002B75D1" w:rsidRPr="00DF36CC" w14:paraId="64F7174C" w14:textId="77777777" w:rsidTr="006D440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4ABA854" w14:textId="77777777" w:rsidR="002B75D1" w:rsidRPr="00DF36CC" w:rsidRDefault="002B75D1" w:rsidP="006D4400">
            <w:r w:rsidRPr="00DF36CC">
              <w:t>GLS в конце ПОД 1, 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865694C" w14:textId="77777777" w:rsidR="002B75D1" w:rsidRPr="00DF36CC" w:rsidRDefault="002B75D1" w:rsidP="006D4400">
            <w:r w:rsidRPr="00DF36CC">
              <w:t>-11,7 ± 2,6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58546BB" w14:textId="77777777" w:rsidR="002B75D1" w:rsidRPr="00DF36CC" w:rsidRDefault="002B75D1" w:rsidP="006D4400">
            <w:proofErr w:type="gramStart"/>
            <w:r w:rsidRPr="00DF36CC">
              <w:t>&lt; 0,001</w:t>
            </w:r>
            <w:proofErr w:type="gramEnd"/>
            <w:r w:rsidRPr="00DF36CC">
              <w:rPr>
                <w:vertAlign w:val="superscript"/>
              </w:rPr>
              <w:t>*</w:t>
            </w:r>
          </w:p>
        </w:tc>
      </w:tr>
      <w:tr w:rsidR="002B75D1" w:rsidRPr="00DF36CC" w14:paraId="678799E7" w14:textId="77777777" w:rsidTr="006D440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645B49E" w14:textId="77777777" w:rsidR="002B75D1" w:rsidRPr="00DF36CC" w:rsidRDefault="002B75D1" w:rsidP="006D4400">
            <w:r w:rsidRPr="00DF36CC">
              <w:t>СИ после операции, л/мин/м</w:t>
            </w:r>
            <w:r w:rsidRPr="00DF36CC"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B2F14D2" w14:textId="77777777" w:rsidR="002B75D1" w:rsidRPr="00DF36CC" w:rsidRDefault="002B75D1" w:rsidP="006D4400">
            <w:r w:rsidRPr="00DF36CC">
              <w:t>1,84 [1,47; 2,34]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83EAD36" w14:textId="77777777" w:rsidR="002B75D1" w:rsidRPr="00DF36CC" w:rsidRDefault="002B75D1" w:rsidP="006D4400">
            <w:proofErr w:type="gramStart"/>
            <w:r w:rsidRPr="00DF36CC">
              <w:t>&lt; 0,001</w:t>
            </w:r>
            <w:proofErr w:type="gramEnd"/>
            <w:r w:rsidRPr="00DF36CC">
              <w:rPr>
                <w:vertAlign w:val="superscript"/>
              </w:rPr>
              <w:t>*</w:t>
            </w:r>
          </w:p>
        </w:tc>
      </w:tr>
      <w:tr w:rsidR="002B75D1" w:rsidRPr="00DF36CC" w14:paraId="02A4841D" w14:textId="77777777" w:rsidTr="006D440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8280FFA" w14:textId="77777777" w:rsidR="002B75D1" w:rsidRPr="00DF36CC" w:rsidRDefault="002B75D1" w:rsidP="006D4400">
            <w:r w:rsidRPr="00DF36CC">
              <w:t>СИ в конце ПОД 1, л/мин/м</w:t>
            </w:r>
            <w:r w:rsidRPr="00DF36CC"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3F9DA97" w14:textId="77777777" w:rsidR="002B75D1" w:rsidRPr="00DF36CC" w:rsidRDefault="002B75D1" w:rsidP="006D4400">
            <w:r w:rsidRPr="00DF36CC">
              <w:t>2,54 ± 0,48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343947D" w14:textId="77777777" w:rsidR="002B75D1" w:rsidRPr="00DF36CC" w:rsidRDefault="002B75D1" w:rsidP="006D4400">
            <w:proofErr w:type="gramStart"/>
            <w:r w:rsidRPr="00DF36CC">
              <w:t>&lt; 0,001</w:t>
            </w:r>
            <w:proofErr w:type="gramEnd"/>
            <w:r w:rsidRPr="00DF36CC">
              <w:rPr>
                <w:vertAlign w:val="superscript"/>
              </w:rPr>
              <w:t>*</w:t>
            </w:r>
          </w:p>
        </w:tc>
      </w:tr>
      <w:tr w:rsidR="002B75D1" w:rsidRPr="00DF36CC" w14:paraId="068CCB76" w14:textId="77777777" w:rsidTr="006D440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C6CF405" w14:textId="77777777" w:rsidR="002B75D1" w:rsidRPr="00DF36CC" w:rsidRDefault="002B75D1" w:rsidP="006D4400">
            <w:proofErr w:type="spellStart"/>
            <w:r w:rsidRPr="00DF36CC">
              <w:t>ЧСС</w:t>
            </w:r>
            <w:r w:rsidRPr="00DF36CC">
              <w:rPr>
                <w:vertAlign w:val="subscript"/>
              </w:rPr>
              <w:t>тд</w:t>
            </w:r>
            <w:proofErr w:type="spellEnd"/>
            <w:r>
              <w:t xml:space="preserve"> </w:t>
            </w:r>
            <w:r w:rsidRPr="00DF36CC">
              <w:t>в конце ПОД 1, уд/мин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ADA5974" w14:textId="77777777" w:rsidR="002B75D1" w:rsidRPr="00DF36CC" w:rsidRDefault="002B75D1" w:rsidP="006D4400">
            <w:r w:rsidRPr="00DF36CC">
              <w:t>78,4 ± 10,2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5A6AECE" w14:textId="77777777" w:rsidR="002B75D1" w:rsidRPr="00DF36CC" w:rsidRDefault="002B75D1" w:rsidP="006D4400"/>
        </w:tc>
      </w:tr>
      <w:tr w:rsidR="002B75D1" w:rsidRPr="00DF36CC" w14:paraId="663F5D82" w14:textId="77777777" w:rsidTr="006D440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266314D" w14:textId="77777777" w:rsidR="002B75D1" w:rsidRPr="00DF36CC" w:rsidRDefault="002B75D1" w:rsidP="006D4400">
            <w:proofErr w:type="spellStart"/>
            <w:r w:rsidRPr="00DF36CC">
              <w:t>ИУО</w:t>
            </w:r>
            <w:r w:rsidRPr="00DF36CC">
              <w:rPr>
                <w:vertAlign w:val="subscript"/>
              </w:rPr>
              <w:t>тд</w:t>
            </w:r>
            <w:proofErr w:type="spellEnd"/>
            <w:r w:rsidRPr="00DF36CC">
              <w:t>, в конце ПОД 1, мл/м</w:t>
            </w:r>
            <w:r w:rsidRPr="00DF36CC"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57E4319" w14:textId="77777777" w:rsidR="002B75D1" w:rsidRPr="00DF36CC" w:rsidRDefault="002B75D1" w:rsidP="006D4400">
            <w:r w:rsidRPr="00DF36CC">
              <w:t>32,4 ± 6,6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7E0CDAD" w14:textId="77777777" w:rsidR="002B75D1" w:rsidRPr="00DF36CC" w:rsidRDefault="002B75D1" w:rsidP="006D4400"/>
        </w:tc>
      </w:tr>
      <w:tr w:rsidR="002B75D1" w:rsidRPr="00DF36CC" w14:paraId="28A5F23F" w14:textId="77777777" w:rsidTr="006D440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7F32124" w14:textId="77777777" w:rsidR="002B75D1" w:rsidRPr="00DF36CC" w:rsidRDefault="002B75D1" w:rsidP="006D4400">
            <w:proofErr w:type="spellStart"/>
            <w:r w:rsidRPr="00DF36CC">
              <w:lastRenderedPageBreak/>
              <w:t>ЧСС</w:t>
            </w:r>
            <w:r w:rsidRPr="00DF36CC">
              <w:rPr>
                <w:vertAlign w:val="subscript"/>
              </w:rPr>
              <w:t>эхо</w:t>
            </w:r>
            <w:proofErr w:type="spellEnd"/>
            <w:r>
              <w:t xml:space="preserve"> </w:t>
            </w:r>
            <w:r w:rsidRPr="00DF36CC">
              <w:t>в конце ПОД 1, уд/мин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54B1E8C" w14:textId="77777777" w:rsidR="002B75D1" w:rsidRPr="00DF36CC" w:rsidRDefault="002B75D1" w:rsidP="006D4400">
            <w:r w:rsidRPr="00DF36CC">
              <w:t>79,1 ± 10,4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DDFAABE" w14:textId="77777777" w:rsidR="002B75D1" w:rsidRPr="00DF36CC" w:rsidRDefault="002B75D1" w:rsidP="006D4400"/>
        </w:tc>
      </w:tr>
      <w:tr w:rsidR="002B75D1" w:rsidRPr="00DF36CC" w14:paraId="6E2BA11C" w14:textId="77777777" w:rsidTr="006D440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14B2FB6" w14:textId="77777777" w:rsidR="002B75D1" w:rsidRPr="00DF36CC" w:rsidRDefault="002B75D1" w:rsidP="006D4400">
            <w:proofErr w:type="spellStart"/>
            <w:r w:rsidRPr="00DF36CC">
              <w:t>ИУО</w:t>
            </w:r>
            <w:r w:rsidRPr="00DF36CC">
              <w:rPr>
                <w:vertAlign w:val="subscript"/>
              </w:rPr>
              <w:t>эхо</w:t>
            </w:r>
            <w:proofErr w:type="spellEnd"/>
            <w:r>
              <w:t xml:space="preserve"> </w:t>
            </w:r>
            <w:r w:rsidRPr="00DF36CC">
              <w:t>в конце ПОД 1, мл/м</w:t>
            </w:r>
            <w:r w:rsidRPr="00DF36CC"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C71FDE8" w14:textId="77777777" w:rsidR="002B75D1" w:rsidRPr="00DF36CC" w:rsidRDefault="002B75D1" w:rsidP="006D4400">
            <w:r w:rsidRPr="00DF36CC">
              <w:t>19,9 ± 7,6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C268E3C" w14:textId="77777777" w:rsidR="002B75D1" w:rsidRPr="00DF36CC" w:rsidRDefault="002B75D1" w:rsidP="006D4400"/>
        </w:tc>
      </w:tr>
      <w:tr w:rsidR="002B75D1" w:rsidRPr="00DF36CC" w14:paraId="17466692" w14:textId="77777777" w:rsidTr="006D440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AD09F31" w14:textId="77777777" w:rsidR="002B75D1" w:rsidRPr="00DF36CC" w:rsidRDefault="002B75D1" w:rsidP="006D4400">
            <w:proofErr w:type="spellStart"/>
            <w:r w:rsidRPr="00DF36CC">
              <w:t>VTI</w:t>
            </w:r>
            <w:r w:rsidRPr="00DF36CC">
              <w:rPr>
                <w:vertAlign w:val="subscript"/>
              </w:rPr>
              <w:t>втлж</w:t>
            </w:r>
            <w:proofErr w:type="spellEnd"/>
            <w:r w:rsidRPr="00DF36CC">
              <w:t>, в конце ПОД 1, см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077E38E" w14:textId="77777777" w:rsidR="002B75D1" w:rsidRPr="00DF36CC" w:rsidRDefault="002B75D1" w:rsidP="006D4400">
            <w:r w:rsidRPr="00DF36CC">
              <w:t>15,4 ± 2,9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261A6BD" w14:textId="77777777" w:rsidR="002B75D1" w:rsidRPr="00DF36CC" w:rsidRDefault="002B75D1" w:rsidP="006D4400"/>
        </w:tc>
      </w:tr>
      <w:tr w:rsidR="002B75D1" w:rsidRPr="00DF36CC" w14:paraId="29082020" w14:textId="77777777" w:rsidTr="006D4400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2D9B494" w14:textId="77777777" w:rsidR="002B75D1" w:rsidRPr="00DF36CC" w:rsidRDefault="002B75D1" w:rsidP="006D4400">
            <w:r w:rsidRPr="00DF36CC">
              <w:t xml:space="preserve">Вираж </w:t>
            </w:r>
            <w:proofErr w:type="spellStart"/>
            <w:r w:rsidRPr="00DF36CC">
              <w:t>TnT</w:t>
            </w:r>
            <w:proofErr w:type="spellEnd"/>
            <w:r w:rsidRPr="00DF36CC">
              <w:t xml:space="preserve"> за 1-е сутки, раз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4F13474" w14:textId="77777777" w:rsidR="002B75D1" w:rsidRPr="00DF36CC" w:rsidRDefault="002B75D1" w:rsidP="006D4400">
            <w:r w:rsidRPr="00DF36CC">
              <w:t>16,0 [9,6; 24,5]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4764A2A" w14:textId="77777777" w:rsidR="002B75D1" w:rsidRPr="00DF36CC" w:rsidRDefault="002B75D1" w:rsidP="006D4400"/>
        </w:tc>
      </w:tr>
    </w:tbl>
    <w:p w14:paraId="37C5308F" w14:textId="77777777" w:rsidR="002B75D1" w:rsidRPr="00DF36CC" w:rsidRDefault="002B75D1" w:rsidP="002B75D1">
      <w:proofErr w:type="spellStart"/>
      <w:r w:rsidRPr="00DF36CC">
        <w:rPr>
          <w:rFonts w:hint="cs"/>
        </w:rPr>
        <w:t>Euroscore</w:t>
      </w:r>
      <w:proofErr w:type="spellEnd"/>
      <w:r w:rsidRPr="00DF36CC">
        <w:rPr>
          <w:rFonts w:hint="cs"/>
        </w:rPr>
        <w:t xml:space="preserve"> II – риск летального</w:t>
      </w:r>
      <w:r>
        <w:rPr>
          <w:rFonts w:hint="cs"/>
        </w:rPr>
        <w:t xml:space="preserve"> </w:t>
      </w:r>
      <w:r w:rsidRPr="00DF36CC">
        <w:rPr>
          <w:rFonts w:hint="cs"/>
        </w:rPr>
        <w:t xml:space="preserve">исхода через </w:t>
      </w:r>
      <w:r>
        <w:rPr>
          <w:rFonts w:ascii="Arial" w:hAnsi="Arial" w:cs="Arial"/>
        </w:rPr>
        <w:t>28</w:t>
      </w:r>
      <w:r w:rsidRPr="00DF36CC">
        <w:rPr>
          <w:rFonts w:hint="cs"/>
        </w:rPr>
        <w:t xml:space="preserve"> суток, оцененный по шкале </w:t>
      </w:r>
      <w:proofErr w:type="spellStart"/>
      <w:r w:rsidRPr="00DF36CC">
        <w:rPr>
          <w:rFonts w:hint="cs"/>
        </w:rPr>
        <w:t>Euroscore</w:t>
      </w:r>
      <w:proofErr w:type="spellEnd"/>
      <w:r w:rsidRPr="00DF36CC">
        <w:rPr>
          <w:rFonts w:hint="cs"/>
        </w:rPr>
        <w:t xml:space="preserve"> II, GLS – глобальный продольный </w:t>
      </w:r>
      <w:proofErr w:type="spellStart"/>
      <w:r w:rsidRPr="00DF36CC">
        <w:rPr>
          <w:rFonts w:hint="cs"/>
        </w:rPr>
        <w:t>стрейн</w:t>
      </w:r>
      <w:proofErr w:type="spellEnd"/>
      <w:r w:rsidRPr="00DF36CC">
        <w:rPr>
          <w:rFonts w:hint="cs"/>
        </w:rPr>
        <w:t xml:space="preserve">, </w:t>
      </w:r>
      <w:proofErr w:type="spellStart"/>
      <w:r w:rsidRPr="00DF36CC">
        <w:rPr>
          <w:rFonts w:hint="cs"/>
        </w:rPr>
        <w:t>TnT</w:t>
      </w:r>
      <w:proofErr w:type="spellEnd"/>
      <w:r w:rsidRPr="00DF36CC">
        <w:rPr>
          <w:rFonts w:hint="cs"/>
        </w:rPr>
        <w:t xml:space="preserve"> – тропонин Т, </w:t>
      </w:r>
      <w:proofErr w:type="spellStart"/>
      <w:r w:rsidRPr="00DF36CC">
        <w:rPr>
          <w:rFonts w:hint="cs"/>
        </w:rPr>
        <w:t>VTI</w:t>
      </w:r>
      <w:r w:rsidRPr="00DF36CC">
        <w:rPr>
          <w:rFonts w:hint="cs"/>
          <w:vertAlign w:val="subscript"/>
        </w:rPr>
        <w:t>втлж</w:t>
      </w:r>
      <w:proofErr w:type="spellEnd"/>
      <w:r>
        <w:rPr>
          <w:rFonts w:hint="cs"/>
        </w:rPr>
        <w:t xml:space="preserve"> </w:t>
      </w:r>
      <w:r w:rsidRPr="00DF36CC">
        <w:rPr>
          <w:rFonts w:hint="cs"/>
        </w:rPr>
        <w:t>– интегральная скорость потока в выходном тракте левого</w:t>
      </w:r>
      <w:r>
        <w:rPr>
          <w:rFonts w:hint="cs"/>
        </w:rPr>
        <w:t xml:space="preserve"> </w:t>
      </w:r>
      <w:r w:rsidRPr="00DF36CC">
        <w:rPr>
          <w:rFonts w:hint="cs"/>
        </w:rPr>
        <w:t xml:space="preserve">желудочка, </w:t>
      </w:r>
      <w:proofErr w:type="spellStart"/>
      <w:r w:rsidRPr="00DF36CC">
        <w:rPr>
          <w:rFonts w:hint="cs"/>
        </w:rPr>
        <w:t>ИУО</w:t>
      </w:r>
      <w:r w:rsidRPr="00DF36CC">
        <w:rPr>
          <w:rFonts w:hint="cs"/>
          <w:vertAlign w:val="subscript"/>
        </w:rPr>
        <w:t>тд</w:t>
      </w:r>
      <w:proofErr w:type="spellEnd"/>
      <w:r>
        <w:rPr>
          <w:rFonts w:hint="cs"/>
        </w:rPr>
        <w:t xml:space="preserve"> </w:t>
      </w:r>
      <w:r w:rsidRPr="00DF36CC">
        <w:rPr>
          <w:rFonts w:hint="cs"/>
        </w:rPr>
        <w:t>– индекс ударного</w:t>
      </w:r>
      <w:r>
        <w:rPr>
          <w:rFonts w:hint="cs"/>
        </w:rPr>
        <w:t xml:space="preserve"> </w:t>
      </w:r>
      <w:r w:rsidRPr="00DF36CC">
        <w:rPr>
          <w:rFonts w:hint="cs"/>
        </w:rPr>
        <w:t xml:space="preserve">объема, определенный при </w:t>
      </w:r>
      <w:proofErr w:type="spellStart"/>
      <w:r w:rsidRPr="00DF36CC">
        <w:rPr>
          <w:rFonts w:hint="cs"/>
        </w:rPr>
        <w:t>термодилюции</w:t>
      </w:r>
      <w:proofErr w:type="spellEnd"/>
      <w:r w:rsidRPr="00DF36CC">
        <w:rPr>
          <w:rFonts w:hint="cs"/>
        </w:rPr>
        <w:t xml:space="preserve">, </w:t>
      </w:r>
      <w:proofErr w:type="spellStart"/>
      <w:r w:rsidRPr="00DF36CC">
        <w:rPr>
          <w:rFonts w:hint="cs"/>
        </w:rPr>
        <w:t>ИОУ</w:t>
      </w:r>
      <w:r w:rsidRPr="00DF36CC">
        <w:rPr>
          <w:rFonts w:hint="cs"/>
          <w:vertAlign w:val="subscript"/>
        </w:rPr>
        <w:t>эхо</w:t>
      </w:r>
      <w:proofErr w:type="spellEnd"/>
      <w:r>
        <w:rPr>
          <w:rFonts w:hint="cs"/>
        </w:rPr>
        <w:t xml:space="preserve"> </w:t>
      </w:r>
      <w:r w:rsidRPr="00DF36CC">
        <w:rPr>
          <w:rFonts w:hint="cs"/>
        </w:rPr>
        <w:t>– индекс ударного</w:t>
      </w:r>
      <w:r>
        <w:rPr>
          <w:rFonts w:hint="cs"/>
        </w:rPr>
        <w:t xml:space="preserve"> </w:t>
      </w:r>
      <w:r w:rsidRPr="00DF36CC">
        <w:rPr>
          <w:rFonts w:hint="cs"/>
        </w:rPr>
        <w:t xml:space="preserve">объема, определенный при эхокардиографии, КДО – конечно-диастолический объем, КСО – конечно-систолический объем, ПОД </w:t>
      </w:r>
      <w:r>
        <w:rPr>
          <w:rFonts w:ascii="Arial" w:hAnsi="Arial" w:cs="Arial"/>
        </w:rPr>
        <w:t>1</w:t>
      </w:r>
      <w:r w:rsidRPr="00DF36CC">
        <w:rPr>
          <w:rFonts w:hint="cs"/>
        </w:rPr>
        <w:t xml:space="preserve"> – </w:t>
      </w:r>
      <w:r>
        <w:rPr>
          <w:rFonts w:ascii="Arial" w:hAnsi="Arial" w:cs="Arial"/>
        </w:rPr>
        <w:t>1</w:t>
      </w:r>
      <w:r w:rsidRPr="00DF36CC">
        <w:rPr>
          <w:rFonts w:hint="cs"/>
        </w:rPr>
        <w:t>-е сутки послеоперационного</w:t>
      </w:r>
      <w:r>
        <w:rPr>
          <w:rFonts w:hint="cs"/>
        </w:rPr>
        <w:t xml:space="preserve"> </w:t>
      </w:r>
      <w:r w:rsidRPr="00DF36CC">
        <w:rPr>
          <w:rFonts w:hint="cs"/>
        </w:rPr>
        <w:t xml:space="preserve">периода, СИ – сердечный индекс, </w:t>
      </w:r>
      <w:proofErr w:type="spellStart"/>
      <w:r w:rsidRPr="00DF36CC">
        <w:rPr>
          <w:rFonts w:hint="cs"/>
        </w:rPr>
        <w:t>ЧСС</w:t>
      </w:r>
      <w:r w:rsidRPr="00DF36CC">
        <w:rPr>
          <w:rFonts w:hint="cs"/>
          <w:vertAlign w:val="subscript"/>
        </w:rPr>
        <w:t>тд</w:t>
      </w:r>
      <w:proofErr w:type="spellEnd"/>
      <w:r>
        <w:rPr>
          <w:rFonts w:hint="cs"/>
        </w:rPr>
        <w:t xml:space="preserve"> </w:t>
      </w:r>
      <w:r w:rsidRPr="00DF36CC">
        <w:rPr>
          <w:rFonts w:hint="cs"/>
        </w:rPr>
        <w:t xml:space="preserve">– частота сердечных сокращений, измеренная при проведении </w:t>
      </w:r>
      <w:proofErr w:type="spellStart"/>
      <w:r w:rsidRPr="00DF36CC">
        <w:rPr>
          <w:rFonts w:hint="cs"/>
        </w:rPr>
        <w:t>термодилюции</w:t>
      </w:r>
      <w:proofErr w:type="spellEnd"/>
      <w:r w:rsidRPr="00DF36CC">
        <w:rPr>
          <w:rFonts w:hint="cs"/>
        </w:rPr>
        <w:t xml:space="preserve">, </w:t>
      </w:r>
      <w:proofErr w:type="spellStart"/>
      <w:r w:rsidRPr="00DF36CC">
        <w:rPr>
          <w:rFonts w:hint="cs"/>
        </w:rPr>
        <w:t>ЧСС</w:t>
      </w:r>
      <w:r w:rsidRPr="00DF36CC">
        <w:rPr>
          <w:rFonts w:hint="cs"/>
          <w:vertAlign w:val="subscript"/>
        </w:rPr>
        <w:t>эхо</w:t>
      </w:r>
      <w:proofErr w:type="spellEnd"/>
      <w:r>
        <w:rPr>
          <w:rFonts w:hint="cs"/>
        </w:rPr>
        <w:t xml:space="preserve"> </w:t>
      </w:r>
      <w:r w:rsidRPr="00DF36CC">
        <w:rPr>
          <w:rFonts w:hint="cs"/>
        </w:rPr>
        <w:t>– частота сердечных сокращений, измеренная при проведении эхокардиографии</w:t>
      </w:r>
    </w:p>
    <w:p w14:paraId="22E4BBFC" w14:textId="77777777" w:rsidR="002B75D1" w:rsidRPr="00DF36CC" w:rsidRDefault="002B75D1" w:rsidP="002B75D1">
      <w:r w:rsidRPr="00DF36CC">
        <w:rPr>
          <w:rFonts w:hint="cs"/>
        </w:rPr>
        <w:t>Данные представлены в виде среднего</w:t>
      </w:r>
      <w:r>
        <w:rPr>
          <w:rFonts w:hint="cs"/>
        </w:rPr>
        <w:t xml:space="preserve"> </w:t>
      </w:r>
      <w:r w:rsidRPr="00DF36CC">
        <w:rPr>
          <w:rFonts w:hint="cs"/>
        </w:rPr>
        <w:t>арифметического</w:t>
      </w:r>
      <w:r>
        <w:rPr>
          <w:rFonts w:hint="cs"/>
        </w:rPr>
        <w:t xml:space="preserve"> </w:t>
      </w:r>
      <w:r w:rsidRPr="00DF36CC">
        <w:rPr>
          <w:rFonts w:hint="cs"/>
        </w:rPr>
        <w:t>и стандартного</w:t>
      </w:r>
      <w:r>
        <w:rPr>
          <w:rFonts w:hint="cs"/>
        </w:rPr>
        <w:t xml:space="preserve"> </w:t>
      </w:r>
      <w:r w:rsidRPr="00DF36CC">
        <w:rPr>
          <w:rFonts w:hint="cs"/>
        </w:rPr>
        <w:t xml:space="preserve">отклонения (M ± SD) и/или медианы и </w:t>
      </w:r>
      <w:proofErr w:type="spellStart"/>
      <w:r w:rsidRPr="00DF36CC">
        <w:rPr>
          <w:rFonts w:hint="cs"/>
        </w:rPr>
        <w:t>межквартильного</w:t>
      </w:r>
      <w:proofErr w:type="spellEnd"/>
      <w:r>
        <w:rPr>
          <w:rFonts w:hint="cs"/>
        </w:rPr>
        <w:t xml:space="preserve"> </w:t>
      </w:r>
      <w:r w:rsidRPr="00DF36CC">
        <w:rPr>
          <w:rFonts w:hint="cs"/>
        </w:rPr>
        <w:t>размаха (Me [Q</w:t>
      </w:r>
      <w:r>
        <w:rPr>
          <w:rFonts w:ascii="Arial" w:hAnsi="Arial" w:cs="Arial"/>
        </w:rPr>
        <w:t>25</w:t>
      </w:r>
      <w:r w:rsidRPr="00DF36CC">
        <w:rPr>
          <w:rFonts w:hint="cs"/>
        </w:rPr>
        <w:t>; Q</w:t>
      </w:r>
      <w:r>
        <w:rPr>
          <w:rFonts w:ascii="Arial" w:hAnsi="Arial" w:cs="Arial"/>
        </w:rPr>
        <w:t>75</w:t>
      </w:r>
      <w:r w:rsidRPr="00DF36CC">
        <w:rPr>
          <w:rFonts w:hint="cs"/>
        </w:rPr>
        <w:t>])</w:t>
      </w:r>
    </w:p>
    <w:p w14:paraId="3C0C8AD0" w14:textId="77777777" w:rsidR="002B75D1" w:rsidRPr="00DF36CC" w:rsidRDefault="002B75D1" w:rsidP="002B75D1">
      <w:r w:rsidRPr="00DF36CC">
        <w:rPr>
          <w:rFonts w:hint="cs"/>
          <w:vertAlign w:val="superscript"/>
        </w:rPr>
        <w:t>*</w:t>
      </w:r>
      <w:r>
        <w:rPr>
          <w:rFonts w:hint="cs"/>
        </w:rPr>
        <w:t xml:space="preserve"> </w:t>
      </w:r>
      <w:r w:rsidRPr="00DF36CC">
        <w:rPr>
          <w:rFonts w:hint="cs"/>
        </w:rPr>
        <w:t>В сравнении с исходным значением</w:t>
      </w:r>
    </w:p>
    <w:p w14:paraId="69A77BBC" w14:textId="77777777" w:rsidR="002B75D1" w:rsidRDefault="002B75D1"/>
    <w:sectPr w:rsidR="002B7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5D1"/>
    <w:rsid w:val="002B75D1"/>
    <w:rsid w:val="00A8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98050"/>
  <w15:chartTrackingRefBased/>
  <w15:docId w15:val="{44DFD2BD-DBB7-4A67-AE56-DB329846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5D1"/>
  </w:style>
  <w:style w:type="paragraph" w:styleId="1">
    <w:name w:val="heading 1"/>
    <w:basedOn w:val="a"/>
    <w:next w:val="a"/>
    <w:link w:val="10"/>
    <w:uiPriority w:val="9"/>
    <w:qFormat/>
    <w:rsid w:val="002B75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5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5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5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5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5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5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5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5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B75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B75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B75D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B75D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B75D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B75D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B75D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B75D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B75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B7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5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B75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B7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B75D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B75D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B75D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B75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B75D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B75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2025-04-15T12:44:00Z</dcterms:created>
  <dcterms:modified xsi:type="dcterms:W3CDTF">2025-04-15T12:44:00Z</dcterms:modified>
</cp:coreProperties>
</file>