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14BB" w14:textId="77777777" w:rsidR="00AE2A16" w:rsidRPr="00FF7C90" w:rsidRDefault="00AE2A16" w:rsidP="00AE2A16">
      <w:pPr>
        <w:rPr>
          <w:b/>
          <w:bCs/>
        </w:rPr>
      </w:pPr>
      <w:r w:rsidRPr="00FF7C90">
        <w:rPr>
          <w:b/>
          <w:bCs/>
        </w:rPr>
        <w:t>Содержание растворимой формы P-</w:t>
      </w:r>
      <w:proofErr w:type="spellStart"/>
      <w:r w:rsidRPr="00FF7C90">
        <w:rPr>
          <w:b/>
          <w:bCs/>
        </w:rPr>
        <w:t>кадгерина</w:t>
      </w:r>
      <w:proofErr w:type="spellEnd"/>
      <w:r w:rsidRPr="00FF7C90">
        <w:rPr>
          <w:b/>
          <w:bCs/>
        </w:rPr>
        <w:t xml:space="preserve"> в сыворотке крови больных раком яичников в зависимости от клинических и морфологических характеристик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5"/>
        <w:gridCol w:w="3188"/>
        <w:gridCol w:w="1584"/>
      </w:tblGrid>
      <w:tr w:rsidR="00AE2A16" w:rsidRPr="00FF7C90" w14:paraId="2E203AE0" w14:textId="77777777" w:rsidTr="002241D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81342E" w14:textId="77777777" w:rsidR="00AE2A16" w:rsidRPr="00FF7C90" w:rsidRDefault="00AE2A16" w:rsidP="002241DD">
            <w:pPr>
              <w:rPr>
                <w:b/>
                <w:bCs/>
              </w:rPr>
            </w:pPr>
            <w:r w:rsidRPr="00FF7C90">
              <w:rPr>
                <w:b/>
                <w:bCs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BBB847" w14:textId="77777777" w:rsidR="00AE2A16" w:rsidRPr="00FF7C90" w:rsidRDefault="00AE2A16" w:rsidP="002241DD">
            <w:pPr>
              <w:rPr>
                <w:b/>
                <w:bCs/>
              </w:rPr>
            </w:pPr>
            <w:r w:rsidRPr="00FF7C90">
              <w:rPr>
                <w:b/>
                <w:bCs/>
              </w:rPr>
              <w:t xml:space="preserve">Медиана </w:t>
            </w:r>
            <w:proofErr w:type="spellStart"/>
            <w:r w:rsidRPr="00FF7C90">
              <w:rPr>
                <w:b/>
                <w:bCs/>
              </w:rPr>
              <w:t>sP-кадгерина</w:t>
            </w:r>
            <w:proofErr w:type="spellEnd"/>
            <w:r w:rsidRPr="00FF7C90">
              <w:rPr>
                <w:b/>
                <w:bCs/>
              </w:rPr>
              <w:t xml:space="preserve">, </w:t>
            </w:r>
            <w:proofErr w:type="spellStart"/>
            <w:r w:rsidRPr="00FF7C90">
              <w:rPr>
                <w:b/>
                <w:bCs/>
              </w:rPr>
              <w:t>нг</w:t>
            </w:r>
            <w:proofErr w:type="spellEnd"/>
            <w:r w:rsidRPr="00FF7C90">
              <w:rPr>
                <w:b/>
                <w:bCs/>
              </w:rPr>
              <w:t>/мл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996765" w14:textId="77777777" w:rsidR="00AE2A16" w:rsidRPr="00FF7C90" w:rsidRDefault="00AE2A16" w:rsidP="002241DD">
            <w:pPr>
              <w:rPr>
                <w:b/>
                <w:bCs/>
              </w:rPr>
            </w:pPr>
            <w:r w:rsidRPr="00FF7C90">
              <w:rPr>
                <w:b/>
                <w:bCs/>
              </w:rPr>
              <w:t>Значение p</w:t>
            </w:r>
          </w:p>
        </w:tc>
      </w:tr>
      <w:tr w:rsidR="00AE2A16" w:rsidRPr="00FF7C90" w14:paraId="58FB24CE" w14:textId="77777777" w:rsidTr="002241D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7F6B29" w14:textId="77777777" w:rsidR="00AE2A16" w:rsidRPr="00FF7C90" w:rsidRDefault="00AE2A16" w:rsidP="002241DD">
            <w:r w:rsidRPr="00FF7C90">
              <w:t>Возраст: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3EB7D2" w14:textId="77777777" w:rsidR="00AE2A16" w:rsidRPr="00FF7C90" w:rsidRDefault="00AE2A16" w:rsidP="002241DD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1EC869" w14:textId="77777777" w:rsidR="00AE2A16" w:rsidRPr="00FF7C90" w:rsidRDefault="00AE2A16" w:rsidP="002241DD"/>
        </w:tc>
      </w:tr>
      <w:tr w:rsidR="00AE2A16" w:rsidRPr="00FF7C90" w14:paraId="05C7A174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BFE9AC" w14:textId="77777777" w:rsidR="00AE2A16" w:rsidRPr="00FF7C90" w:rsidRDefault="00AE2A16" w:rsidP="002241DD">
            <w:r w:rsidRPr="00FF7C90">
              <w:t>≤ 57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744879" w14:textId="77777777" w:rsidR="00AE2A16" w:rsidRPr="00FF7C90" w:rsidRDefault="00AE2A16" w:rsidP="002241DD">
            <w:r w:rsidRPr="00FF7C90">
              <w:t>4,47 [2,59; 14,95]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0D0D64" w14:textId="77777777" w:rsidR="00AE2A16" w:rsidRPr="00FF7C90" w:rsidRDefault="00AE2A16" w:rsidP="002241DD">
            <w:r w:rsidRPr="00FF7C90">
              <w:t>0,070</w:t>
            </w:r>
          </w:p>
        </w:tc>
      </w:tr>
      <w:tr w:rsidR="00AE2A16" w:rsidRPr="00FF7C90" w14:paraId="7A54141D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8996D0" w14:textId="77777777" w:rsidR="00AE2A16" w:rsidRPr="00FF7C90" w:rsidRDefault="00AE2A16" w:rsidP="002241DD">
            <w:r w:rsidRPr="00FF7C90">
              <w:t>&gt; 57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6B81D3" w14:textId="77777777" w:rsidR="00AE2A16" w:rsidRPr="00FF7C90" w:rsidRDefault="00AE2A16" w:rsidP="002241DD">
            <w:r w:rsidRPr="00FF7C90">
              <w:t>12,74 [4,21; 21,63]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607ACE" w14:textId="77777777" w:rsidR="00AE2A16" w:rsidRPr="00FF7C90" w:rsidRDefault="00AE2A16" w:rsidP="002241DD"/>
        </w:tc>
      </w:tr>
      <w:tr w:rsidR="00AE2A16" w:rsidRPr="00FF7C90" w14:paraId="68195B85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94904E" w14:textId="77777777" w:rsidR="00AE2A16" w:rsidRPr="00FF7C90" w:rsidRDefault="00AE2A16" w:rsidP="002241DD">
            <w:r w:rsidRPr="00FF7C90">
              <w:t>Гистологический тип опухоли: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70A5E1" w14:textId="77777777" w:rsidR="00AE2A16" w:rsidRPr="00FF7C90" w:rsidRDefault="00AE2A16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985C4A" w14:textId="77777777" w:rsidR="00AE2A16" w:rsidRPr="00FF7C90" w:rsidRDefault="00AE2A16" w:rsidP="002241DD"/>
        </w:tc>
      </w:tr>
      <w:tr w:rsidR="00AE2A16" w:rsidRPr="00FF7C90" w14:paraId="32E9FAD5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D8F8F3" w14:textId="77777777" w:rsidR="00AE2A16" w:rsidRPr="00FF7C90" w:rsidRDefault="00AE2A16" w:rsidP="002241DD">
            <w:r w:rsidRPr="00FF7C90">
              <w:t>серозная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D350E1" w14:textId="77777777" w:rsidR="00AE2A16" w:rsidRPr="00FF7C90" w:rsidRDefault="00AE2A16" w:rsidP="002241DD">
            <w:r w:rsidRPr="00FF7C90">
              <w:t>8,52 [3,26; 16,70]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D28FF9" w14:textId="77777777" w:rsidR="00AE2A16" w:rsidRPr="00FF7C90" w:rsidRDefault="00AE2A16" w:rsidP="002241DD">
            <w:r w:rsidRPr="00FF7C90">
              <w:t>0,450</w:t>
            </w:r>
          </w:p>
        </w:tc>
      </w:tr>
      <w:tr w:rsidR="00AE2A16" w:rsidRPr="00FF7C90" w14:paraId="69BCD001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4879C5" w14:textId="77777777" w:rsidR="00AE2A16" w:rsidRPr="00FF7C90" w:rsidRDefault="00AE2A16" w:rsidP="002241DD">
            <w:r w:rsidRPr="00FF7C90">
              <w:t>другая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7463D7" w14:textId="77777777" w:rsidR="00AE2A16" w:rsidRPr="00FF7C90" w:rsidRDefault="00AE2A16" w:rsidP="002241DD">
            <w:r w:rsidRPr="00FF7C90">
              <w:t>3,35 [1,79; 21,40]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2710D1" w14:textId="77777777" w:rsidR="00AE2A16" w:rsidRPr="00FF7C90" w:rsidRDefault="00AE2A16" w:rsidP="002241DD"/>
        </w:tc>
      </w:tr>
      <w:tr w:rsidR="00AE2A16" w:rsidRPr="00FF7C90" w14:paraId="187E6639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84AB68" w14:textId="77777777" w:rsidR="00AE2A16" w:rsidRPr="00FF7C90" w:rsidRDefault="00AE2A16" w:rsidP="002241DD">
            <w:r w:rsidRPr="00FF7C90">
              <w:t>Стадия: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B05D9D" w14:textId="77777777" w:rsidR="00AE2A16" w:rsidRPr="00FF7C90" w:rsidRDefault="00AE2A16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045003" w14:textId="77777777" w:rsidR="00AE2A16" w:rsidRPr="00FF7C90" w:rsidRDefault="00AE2A16" w:rsidP="002241DD"/>
        </w:tc>
      </w:tr>
      <w:tr w:rsidR="00AE2A16" w:rsidRPr="00FF7C90" w14:paraId="118A40C3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245819" w14:textId="77777777" w:rsidR="00AE2A16" w:rsidRPr="00FF7C90" w:rsidRDefault="00AE2A16" w:rsidP="002241DD">
            <w:r w:rsidRPr="00FF7C90">
              <w:t>I–II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54842F" w14:textId="77777777" w:rsidR="00AE2A16" w:rsidRPr="00FF7C90" w:rsidRDefault="00AE2A16" w:rsidP="002241DD">
            <w:r w:rsidRPr="00FF7C90">
              <w:t>8,15 [3,29; 14,84]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5FD564" w14:textId="77777777" w:rsidR="00AE2A16" w:rsidRPr="00FF7C90" w:rsidRDefault="00AE2A16" w:rsidP="002241DD">
            <w:r w:rsidRPr="00FF7C90">
              <w:t xml:space="preserve">I–II </w:t>
            </w:r>
            <w:proofErr w:type="spellStart"/>
            <w:r w:rsidRPr="00FF7C90">
              <w:t>vs</w:t>
            </w:r>
            <w:proofErr w:type="spellEnd"/>
            <w:r w:rsidRPr="00FF7C90">
              <w:t xml:space="preserve"> </w:t>
            </w:r>
            <w:proofErr w:type="gramStart"/>
            <w:r w:rsidRPr="00FF7C90">
              <w:t>III &gt;</w:t>
            </w:r>
            <w:proofErr w:type="gramEnd"/>
            <w:r w:rsidRPr="00FF7C90">
              <w:t xml:space="preserve"> 0,999</w:t>
            </w:r>
          </w:p>
        </w:tc>
      </w:tr>
      <w:tr w:rsidR="00AE2A16" w:rsidRPr="00FF7C90" w14:paraId="61AC34E7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E32DBC" w14:textId="77777777" w:rsidR="00AE2A16" w:rsidRPr="00FF7C90" w:rsidRDefault="00AE2A16" w:rsidP="002241DD">
            <w:r w:rsidRPr="00FF7C90">
              <w:t>III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5E8EA4" w14:textId="77777777" w:rsidR="00AE2A16" w:rsidRPr="00FF7C90" w:rsidRDefault="00AE2A16" w:rsidP="002241DD">
            <w:r w:rsidRPr="00FF7C90">
              <w:t>7,59 [2,59; 17,36]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930178" w14:textId="77777777" w:rsidR="00AE2A16" w:rsidRPr="00FF7C90" w:rsidRDefault="00AE2A16" w:rsidP="002241DD">
            <w:r w:rsidRPr="00FF7C90">
              <w:t xml:space="preserve">I–II </w:t>
            </w:r>
            <w:proofErr w:type="spellStart"/>
            <w:r w:rsidRPr="00FF7C90">
              <w:t>vs</w:t>
            </w:r>
            <w:proofErr w:type="spellEnd"/>
            <w:r w:rsidRPr="00FF7C90">
              <w:t xml:space="preserve"> </w:t>
            </w:r>
            <w:proofErr w:type="gramStart"/>
            <w:r w:rsidRPr="00FF7C90">
              <w:t>IV &gt;</w:t>
            </w:r>
            <w:proofErr w:type="gramEnd"/>
            <w:r w:rsidRPr="00FF7C90">
              <w:t xml:space="preserve"> 0,999</w:t>
            </w:r>
          </w:p>
        </w:tc>
      </w:tr>
      <w:tr w:rsidR="00AE2A16" w:rsidRPr="00FF7C90" w14:paraId="6E4FE77E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7679BB" w14:textId="77777777" w:rsidR="00AE2A16" w:rsidRPr="00FF7C90" w:rsidRDefault="00AE2A16" w:rsidP="002241DD">
            <w:r w:rsidRPr="00FF7C90">
              <w:t>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28BF6B" w14:textId="77777777" w:rsidR="00AE2A16" w:rsidRPr="00FF7C90" w:rsidRDefault="00AE2A16" w:rsidP="002241DD">
            <w:r w:rsidRPr="00FF7C90">
              <w:t>7,97 [4,07; 24,93]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444675" w14:textId="77777777" w:rsidR="00AE2A16" w:rsidRPr="00FF7C90" w:rsidRDefault="00AE2A16" w:rsidP="002241DD">
            <w:r w:rsidRPr="00FF7C90">
              <w:t xml:space="preserve">III </w:t>
            </w:r>
            <w:proofErr w:type="spellStart"/>
            <w:r w:rsidRPr="00FF7C90">
              <w:t>vs</w:t>
            </w:r>
            <w:proofErr w:type="spellEnd"/>
            <w:r w:rsidRPr="00FF7C90">
              <w:t xml:space="preserve"> IV = 0,979</w:t>
            </w:r>
          </w:p>
        </w:tc>
      </w:tr>
      <w:tr w:rsidR="00AE2A16" w:rsidRPr="00FF7C90" w14:paraId="31BB2D74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70C9AF" w14:textId="77777777" w:rsidR="00AE2A16" w:rsidRPr="00FF7C90" w:rsidRDefault="00AE2A16" w:rsidP="002241DD">
            <w:r w:rsidRPr="00FF7C90">
              <w:t>Размер опухоли: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F5EA42" w14:textId="77777777" w:rsidR="00AE2A16" w:rsidRPr="00FF7C90" w:rsidRDefault="00AE2A16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28BBD9" w14:textId="77777777" w:rsidR="00AE2A16" w:rsidRPr="00FF7C90" w:rsidRDefault="00AE2A16" w:rsidP="002241DD"/>
        </w:tc>
      </w:tr>
      <w:tr w:rsidR="00AE2A16" w:rsidRPr="00FF7C90" w14:paraId="1FD80B53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CB88C3" w14:textId="77777777" w:rsidR="00AE2A16" w:rsidRPr="00FF7C90" w:rsidRDefault="00AE2A16" w:rsidP="002241DD">
            <w:r w:rsidRPr="00FF7C90">
              <w:t>T1–T2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4AA7F0" w14:textId="77777777" w:rsidR="00AE2A16" w:rsidRPr="00FF7C90" w:rsidRDefault="00AE2A16" w:rsidP="002241DD">
            <w:r w:rsidRPr="00FF7C90">
              <w:t>6,81 [2,62; 14,17]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1968D9" w14:textId="77777777" w:rsidR="00AE2A16" w:rsidRPr="00FF7C90" w:rsidRDefault="00AE2A16" w:rsidP="002241DD">
            <w:r w:rsidRPr="00FF7C90">
              <w:t>0,479</w:t>
            </w:r>
          </w:p>
        </w:tc>
      </w:tr>
      <w:tr w:rsidR="00AE2A16" w:rsidRPr="00FF7C90" w14:paraId="6F88036F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37355C" w14:textId="77777777" w:rsidR="00AE2A16" w:rsidRPr="00FF7C90" w:rsidRDefault="00AE2A16" w:rsidP="002241DD">
            <w:r w:rsidRPr="00FF7C90">
              <w:t>T3–T4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06EBD4" w14:textId="77777777" w:rsidR="00AE2A16" w:rsidRPr="00FF7C90" w:rsidRDefault="00AE2A16" w:rsidP="002241DD">
            <w:r w:rsidRPr="00FF7C90">
              <w:t>8,05 [3,01; 19,00]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9202F4" w14:textId="77777777" w:rsidR="00AE2A16" w:rsidRPr="00FF7C90" w:rsidRDefault="00AE2A16" w:rsidP="002241DD"/>
        </w:tc>
      </w:tr>
      <w:tr w:rsidR="00AE2A16" w:rsidRPr="00FF7C90" w14:paraId="4D3AFC47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F8AD63" w14:textId="77777777" w:rsidR="00AE2A16" w:rsidRPr="00FF7C90" w:rsidRDefault="00AE2A16" w:rsidP="002241DD">
            <w:r w:rsidRPr="00FF7C90">
              <w:t>Наличие регионарных метастазов: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2096BE" w14:textId="77777777" w:rsidR="00AE2A16" w:rsidRPr="00FF7C90" w:rsidRDefault="00AE2A16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43C075" w14:textId="77777777" w:rsidR="00AE2A16" w:rsidRPr="00FF7C90" w:rsidRDefault="00AE2A16" w:rsidP="002241DD"/>
        </w:tc>
      </w:tr>
      <w:tr w:rsidR="00AE2A16" w:rsidRPr="00FF7C90" w14:paraId="084440F7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ED1D56" w14:textId="77777777" w:rsidR="00AE2A16" w:rsidRPr="00FF7C90" w:rsidRDefault="00AE2A16" w:rsidP="002241DD">
            <w:r w:rsidRPr="00FF7C90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8B5B83" w14:textId="77777777" w:rsidR="00AE2A16" w:rsidRPr="00FF7C90" w:rsidRDefault="00AE2A16" w:rsidP="002241DD">
            <w:r w:rsidRPr="00FF7C90">
              <w:t>6,60 [3,18; 15,95]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428063" w14:textId="77777777" w:rsidR="00AE2A16" w:rsidRPr="00FF7C90" w:rsidRDefault="00AE2A16" w:rsidP="002241DD">
            <w:r w:rsidRPr="00FF7C90">
              <w:t>0,725</w:t>
            </w:r>
          </w:p>
        </w:tc>
      </w:tr>
      <w:tr w:rsidR="00AE2A16" w:rsidRPr="00FF7C90" w14:paraId="6DDBDF60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7D05E5" w14:textId="77777777" w:rsidR="00AE2A16" w:rsidRPr="00FF7C90" w:rsidRDefault="00AE2A16" w:rsidP="002241DD">
            <w:r w:rsidRPr="00FF7C90">
              <w:t>N+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57E495" w14:textId="77777777" w:rsidR="00AE2A16" w:rsidRPr="00FF7C90" w:rsidRDefault="00AE2A16" w:rsidP="002241DD">
            <w:r w:rsidRPr="00FF7C90">
              <w:t>10,08 [2,20; 25,83]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E8D90F" w14:textId="77777777" w:rsidR="00AE2A16" w:rsidRPr="00FF7C90" w:rsidRDefault="00AE2A16" w:rsidP="002241DD"/>
        </w:tc>
      </w:tr>
      <w:tr w:rsidR="00AE2A16" w:rsidRPr="00FF7C90" w14:paraId="6C7CC5A7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1566AE" w14:textId="77777777" w:rsidR="00AE2A16" w:rsidRPr="00FF7C90" w:rsidRDefault="00AE2A16" w:rsidP="002241DD">
            <w:r w:rsidRPr="00FF7C90">
              <w:t>Наличие отдаленных метастазов: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10DDF9" w14:textId="77777777" w:rsidR="00AE2A16" w:rsidRPr="00FF7C90" w:rsidRDefault="00AE2A16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20A592" w14:textId="77777777" w:rsidR="00AE2A16" w:rsidRPr="00FF7C90" w:rsidRDefault="00AE2A16" w:rsidP="002241DD"/>
        </w:tc>
      </w:tr>
      <w:tr w:rsidR="00AE2A16" w:rsidRPr="00FF7C90" w14:paraId="2492631B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B77BED" w14:textId="77777777" w:rsidR="00AE2A16" w:rsidRPr="00FF7C90" w:rsidRDefault="00AE2A16" w:rsidP="002241DD">
            <w:r w:rsidRPr="00FF7C90">
              <w:t>M0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19E812" w14:textId="77777777" w:rsidR="00AE2A16" w:rsidRPr="00FF7C90" w:rsidRDefault="00AE2A16" w:rsidP="002241DD">
            <w:r w:rsidRPr="00FF7C90">
              <w:t>8,59 [3,07; 16,55]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E8E47C" w14:textId="77777777" w:rsidR="00AE2A16" w:rsidRPr="00FF7C90" w:rsidRDefault="00AE2A16" w:rsidP="002241DD">
            <w:r w:rsidRPr="00FF7C90">
              <w:t>0,669</w:t>
            </w:r>
          </w:p>
        </w:tc>
      </w:tr>
      <w:tr w:rsidR="00AE2A16" w:rsidRPr="00FF7C90" w14:paraId="0FFC4FE5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F0D89B" w14:textId="77777777" w:rsidR="00AE2A16" w:rsidRPr="00FF7C90" w:rsidRDefault="00AE2A16" w:rsidP="002241DD">
            <w:r w:rsidRPr="00FF7C90">
              <w:t>M+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B264F6" w14:textId="77777777" w:rsidR="00AE2A16" w:rsidRPr="00FF7C90" w:rsidRDefault="00AE2A16" w:rsidP="002241DD">
            <w:r w:rsidRPr="00FF7C90">
              <w:t>7,50 [2,81; 24,03]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D8031E" w14:textId="77777777" w:rsidR="00AE2A16" w:rsidRPr="00FF7C90" w:rsidRDefault="00AE2A16" w:rsidP="002241DD"/>
        </w:tc>
      </w:tr>
      <w:tr w:rsidR="00AE2A16" w:rsidRPr="00FF7C90" w14:paraId="4B7B072D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91CE4B" w14:textId="77777777" w:rsidR="00AE2A16" w:rsidRPr="00FF7C90" w:rsidRDefault="00AE2A16" w:rsidP="002241DD">
            <w:r w:rsidRPr="00FF7C90">
              <w:t>Степень злокачественности: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A405BD" w14:textId="77777777" w:rsidR="00AE2A16" w:rsidRPr="00FF7C90" w:rsidRDefault="00AE2A16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7CEC1D" w14:textId="77777777" w:rsidR="00AE2A16" w:rsidRPr="00FF7C90" w:rsidRDefault="00AE2A16" w:rsidP="002241DD"/>
        </w:tc>
      </w:tr>
      <w:tr w:rsidR="00AE2A16" w:rsidRPr="00FF7C90" w14:paraId="43900236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CF1FBD" w14:textId="77777777" w:rsidR="00AE2A16" w:rsidRPr="00FF7C90" w:rsidRDefault="00AE2A16" w:rsidP="002241DD">
            <w:r w:rsidRPr="00FF7C90">
              <w:t>низкая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01800F" w14:textId="77777777" w:rsidR="00AE2A16" w:rsidRPr="00FF7C90" w:rsidRDefault="00AE2A16" w:rsidP="002241DD">
            <w:r w:rsidRPr="00FF7C90">
              <w:t>14,02 [3,35; 24,14]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9A9698" w14:textId="77777777" w:rsidR="00AE2A16" w:rsidRPr="00FF7C90" w:rsidRDefault="00AE2A16" w:rsidP="002241DD">
            <w:r w:rsidRPr="00FF7C90">
              <w:t>0,507</w:t>
            </w:r>
          </w:p>
        </w:tc>
      </w:tr>
      <w:tr w:rsidR="00AE2A16" w:rsidRPr="00FF7C90" w14:paraId="1EF8CDE2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B1A5EA" w14:textId="77777777" w:rsidR="00AE2A16" w:rsidRPr="00FF7C90" w:rsidRDefault="00AE2A16" w:rsidP="002241DD">
            <w:r w:rsidRPr="00FF7C90">
              <w:lastRenderedPageBreak/>
              <w:t>высокая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36C2BE" w14:textId="77777777" w:rsidR="00AE2A16" w:rsidRPr="00FF7C90" w:rsidRDefault="00AE2A16" w:rsidP="002241DD">
            <w:r w:rsidRPr="00FF7C90">
              <w:t>8,52 [3,09; 16,20]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D9F0D5" w14:textId="77777777" w:rsidR="00AE2A16" w:rsidRPr="00FF7C90" w:rsidRDefault="00AE2A16" w:rsidP="002241DD"/>
        </w:tc>
      </w:tr>
      <w:tr w:rsidR="00AE2A16" w:rsidRPr="00FF7C90" w14:paraId="7F645CB1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FF1AE9" w14:textId="77777777" w:rsidR="00AE2A16" w:rsidRPr="00FF7C90" w:rsidRDefault="00AE2A16" w:rsidP="002241DD">
            <w:r w:rsidRPr="00FF7C90">
              <w:t>Наличие асцита: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B8453E" w14:textId="77777777" w:rsidR="00AE2A16" w:rsidRPr="00FF7C90" w:rsidRDefault="00AE2A16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454B3D" w14:textId="77777777" w:rsidR="00AE2A16" w:rsidRPr="00FF7C90" w:rsidRDefault="00AE2A16" w:rsidP="002241DD"/>
        </w:tc>
      </w:tr>
      <w:tr w:rsidR="00AE2A16" w:rsidRPr="00FF7C90" w14:paraId="77BF62AC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44E3F8" w14:textId="77777777" w:rsidR="00AE2A16" w:rsidRPr="00FF7C90" w:rsidRDefault="00AE2A16" w:rsidP="002241DD">
            <w:r w:rsidRPr="00FF7C90">
              <w:t>А-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EA69B4" w14:textId="77777777" w:rsidR="00AE2A16" w:rsidRPr="00FF7C90" w:rsidRDefault="00AE2A16" w:rsidP="002241DD">
            <w:r w:rsidRPr="00FF7C90">
              <w:t>11,83 [3,65; 17,41]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E5D23D" w14:textId="77777777" w:rsidR="00AE2A16" w:rsidRPr="00FF7C90" w:rsidRDefault="00AE2A16" w:rsidP="002241DD">
            <w:r w:rsidRPr="00FF7C90">
              <w:t>0,944</w:t>
            </w:r>
          </w:p>
        </w:tc>
      </w:tr>
      <w:tr w:rsidR="00AE2A16" w:rsidRPr="00FF7C90" w14:paraId="6DAE69D7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394BA3" w14:textId="77777777" w:rsidR="00AE2A16" w:rsidRPr="00FF7C90" w:rsidRDefault="00AE2A16" w:rsidP="002241DD">
            <w:r w:rsidRPr="00FF7C90">
              <w:t>А+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17561A" w14:textId="77777777" w:rsidR="00AE2A16" w:rsidRPr="00FF7C90" w:rsidRDefault="00AE2A16" w:rsidP="002241DD">
            <w:r w:rsidRPr="00FF7C90">
              <w:t>9,57 [2,44; 25,89]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4EEB88" w14:textId="77777777" w:rsidR="00AE2A16" w:rsidRPr="00FF7C90" w:rsidRDefault="00AE2A16" w:rsidP="002241DD"/>
        </w:tc>
      </w:tr>
      <w:tr w:rsidR="00AE2A16" w:rsidRPr="00FF7C90" w14:paraId="01701CC4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1F481A" w14:textId="77777777" w:rsidR="00AE2A16" w:rsidRPr="00FF7C90" w:rsidRDefault="00AE2A16" w:rsidP="002241DD">
            <w:r w:rsidRPr="00FF7C90">
              <w:t>Локализация: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1DF5F8" w14:textId="77777777" w:rsidR="00AE2A16" w:rsidRPr="00FF7C90" w:rsidRDefault="00AE2A16" w:rsidP="002241DD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7213D8" w14:textId="77777777" w:rsidR="00AE2A16" w:rsidRPr="00FF7C90" w:rsidRDefault="00AE2A16" w:rsidP="002241DD"/>
        </w:tc>
      </w:tr>
      <w:tr w:rsidR="00AE2A16" w:rsidRPr="00FF7C90" w14:paraId="0331D8F1" w14:textId="77777777" w:rsidTr="002241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0C2FC5" w14:textId="77777777" w:rsidR="00AE2A16" w:rsidRPr="00FF7C90" w:rsidRDefault="00AE2A16" w:rsidP="002241DD">
            <w:r w:rsidRPr="00FF7C90">
              <w:t>односторонняя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91649E" w14:textId="77777777" w:rsidR="00AE2A16" w:rsidRPr="00FF7C90" w:rsidRDefault="00AE2A16" w:rsidP="002241DD">
            <w:r w:rsidRPr="00FF7C90">
              <w:t>12,87 [4,04; 25,89]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CDF4B8" w14:textId="77777777" w:rsidR="00AE2A16" w:rsidRPr="00FF7C90" w:rsidRDefault="00AE2A16" w:rsidP="002241DD">
            <w:r w:rsidRPr="00FF7C90">
              <w:t>0,820</w:t>
            </w:r>
          </w:p>
        </w:tc>
      </w:tr>
      <w:tr w:rsidR="00AE2A16" w:rsidRPr="00FF7C90" w14:paraId="764AE455" w14:textId="77777777" w:rsidTr="002241D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5C3B77" w14:textId="77777777" w:rsidR="00AE2A16" w:rsidRPr="00FF7C90" w:rsidRDefault="00AE2A16" w:rsidP="002241DD">
            <w:r w:rsidRPr="00FF7C90">
              <w:t>двусторонняя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621AA0" w14:textId="77777777" w:rsidR="00AE2A16" w:rsidRPr="00FF7C90" w:rsidRDefault="00AE2A16" w:rsidP="002241DD">
            <w:r w:rsidRPr="00FF7C90">
              <w:t>11,11 [2,95; 19,00]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A44729" w14:textId="77777777" w:rsidR="00AE2A16" w:rsidRPr="00FF7C90" w:rsidRDefault="00AE2A16" w:rsidP="002241DD"/>
        </w:tc>
      </w:tr>
    </w:tbl>
    <w:p w14:paraId="3226750F" w14:textId="77777777" w:rsidR="00AE2A16" w:rsidRPr="00FF7C90" w:rsidRDefault="00AE2A16" w:rsidP="00AE2A16">
      <w:r w:rsidRPr="00FF7C90">
        <w:rPr>
          <w:rFonts w:hint="cs"/>
        </w:rPr>
        <w:t>s – растворимая форма</w:t>
      </w:r>
    </w:p>
    <w:p w14:paraId="68A572F3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16"/>
    <w:rsid w:val="000E306D"/>
    <w:rsid w:val="000F284D"/>
    <w:rsid w:val="003435E5"/>
    <w:rsid w:val="008518C5"/>
    <w:rsid w:val="008E60F5"/>
    <w:rsid w:val="008E61FC"/>
    <w:rsid w:val="00A20AA5"/>
    <w:rsid w:val="00AB71BB"/>
    <w:rsid w:val="00AE2A16"/>
    <w:rsid w:val="00AF461E"/>
    <w:rsid w:val="00C23CA5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0D99"/>
  <w15:chartTrackingRefBased/>
  <w15:docId w15:val="{C62A2476-8752-48E5-9F0F-2050A546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A16"/>
  </w:style>
  <w:style w:type="paragraph" w:styleId="1">
    <w:name w:val="heading 1"/>
    <w:basedOn w:val="a"/>
    <w:next w:val="a"/>
    <w:link w:val="10"/>
    <w:uiPriority w:val="9"/>
    <w:qFormat/>
    <w:rsid w:val="00AE2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2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2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2A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2A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2A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2A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2A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2A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2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2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2A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2A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2A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2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2A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2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2025-02-19T17:03:00Z</dcterms:created>
  <dcterms:modified xsi:type="dcterms:W3CDTF">2025-02-19T17:04:00Z</dcterms:modified>
</cp:coreProperties>
</file>