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14A5" w14:textId="77777777" w:rsidR="00193E15" w:rsidRPr="00193E15" w:rsidRDefault="00193E15" w:rsidP="00193E15">
      <w:pPr>
        <w:pStyle w:val="-"/>
        <w:rPr>
          <w:b/>
          <w:bCs/>
          <w:color w:val="000000"/>
          <w:sz w:val="27"/>
          <w:szCs w:val="27"/>
          <w:lang w:val="en-US"/>
        </w:rPr>
      </w:pPr>
      <w:r w:rsidRPr="00193E15">
        <w:rPr>
          <w:rStyle w:val="semibold"/>
          <w:b/>
          <w:bCs/>
          <w:color w:val="000000"/>
          <w:sz w:val="27"/>
          <w:szCs w:val="27"/>
          <w:lang w:val="en-US"/>
        </w:rPr>
        <w:t>Table 1.</w:t>
      </w:r>
      <w:r w:rsidRPr="00193E15">
        <w:rPr>
          <w:b/>
          <w:bCs/>
          <w:color w:val="000000"/>
          <w:sz w:val="27"/>
          <w:szCs w:val="27"/>
          <w:lang w:val="en-US"/>
        </w:rPr>
        <w:t xml:space="preserve"> Clinical and demographic characteristics of the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2613"/>
        <w:gridCol w:w="2203"/>
        <w:gridCol w:w="764"/>
      </w:tblGrid>
      <w:tr w:rsidR="00193E15" w14:paraId="10FFA09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2CB46" w14:textId="77777777" w:rsidR="00193E15" w:rsidRDefault="00193E15" w:rsidP="00AC4DF7">
            <w:pPr>
              <w:pStyle w:val="-0"/>
            </w:pPr>
            <w:proofErr w:type="spellStart"/>
            <w: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6CF1EF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psoriasis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568A0576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PsA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08005D15" w14:textId="77777777" w:rsidR="00193E15" w:rsidRDefault="00193E15" w:rsidP="00AC4DF7">
            <w:pPr>
              <w:pStyle w:val="-0"/>
            </w:pPr>
            <w:r>
              <w:rPr>
                <w:rStyle w:val="charoverride-5"/>
              </w:rPr>
              <w:t>P</w:t>
            </w:r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</w:tr>
      <w:tr w:rsidR="00193E15" w14:paraId="366DA1E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13A11" w14:textId="77777777" w:rsidR="00193E15" w:rsidRDefault="00193E15" w:rsidP="00AC4DF7">
            <w:pPr>
              <w:pStyle w:val="-0"/>
            </w:pPr>
            <w:proofErr w:type="spellStart"/>
            <w:r>
              <w:t>Age</w:t>
            </w:r>
            <w:proofErr w:type="spellEnd"/>
            <w:r>
              <w:t xml:space="preserve">, </w:t>
            </w:r>
            <w:proofErr w:type="spellStart"/>
            <w:r>
              <w:t>years</w:t>
            </w:r>
            <w:proofErr w:type="spellEnd"/>
            <w:r>
              <w:t>, М ± m</w:t>
            </w:r>
          </w:p>
        </w:tc>
        <w:tc>
          <w:tcPr>
            <w:tcW w:w="0" w:type="auto"/>
            <w:vAlign w:val="center"/>
            <w:hideMark/>
          </w:tcPr>
          <w:p w14:paraId="44DD7D43" w14:textId="77777777" w:rsidR="00193E15" w:rsidRDefault="00193E15" w:rsidP="00AC4DF7">
            <w:pPr>
              <w:pStyle w:val="-0"/>
            </w:pPr>
            <w:r>
              <w:t>40.57 ± 7.45</w:t>
            </w:r>
          </w:p>
        </w:tc>
        <w:tc>
          <w:tcPr>
            <w:tcW w:w="0" w:type="auto"/>
            <w:vAlign w:val="center"/>
            <w:hideMark/>
          </w:tcPr>
          <w:p w14:paraId="001B3A14" w14:textId="77777777" w:rsidR="00193E15" w:rsidRDefault="00193E15" w:rsidP="00AC4DF7">
            <w:pPr>
              <w:pStyle w:val="-0"/>
            </w:pPr>
            <w:r>
              <w:t>43.16 ± 8.62</w:t>
            </w:r>
          </w:p>
        </w:tc>
        <w:tc>
          <w:tcPr>
            <w:tcW w:w="0" w:type="auto"/>
            <w:vAlign w:val="center"/>
            <w:hideMark/>
          </w:tcPr>
          <w:p w14:paraId="2F8FB05D" w14:textId="77777777" w:rsidR="00193E15" w:rsidRDefault="00193E15" w:rsidP="00AC4DF7">
            <w:pPr>
              <w:pStyle w:val="-0"/>
            </w:pPr>
            <w:r>
              <w:t>0.82</w:t>
            </w:r>
          </w:p>
        </w:tc>
      </w:tr>
      <w:tr w:rsidR="00193E15" w14:paraId="7202FBA2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7D82E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 xml:space="preserve">Age at manifestation, years, </w:t>
            </w:r>
            <w:r>
              <w:t>М</w:t>
            </w:r>
            <w:r w:rsidRPr="00422EA4">
              <w:rPr>
                <w:lang w:val="en-US"/>
              </w:rPr>
              <w:t xml:space="preserve"> ± m</w:t>
            </w:r>
          </w:p>
        </w:tc>
        <w:tc>
          <w:tcPr>
            <w:tcW w:w="0" w:type="auto"/>
            <w:vAlign w:val="center"/>
            <w:hideMark/>
          </w:tcPr>
          <w:p w14:paraId="275D3354" w14:textId="77777777" w:rsidR="00193E15" w:rsidRDefault="00193E15" w:rsidP="00AC4DF7">
            <w:pPr>
              <w:pStyle w:val="-0"/>
            </w:pPr>
            <w:r>
              <w:t>21.42 ± 5.54</w:t>
            </w:r>
          </w:p>
        </w:tc>
        <w:tc>
          <w:tcPr>
            <w:tcW w:w="0" w:type="auto"/>
            <w:vAlign w:val="center"/>
            <w:hideMark/>
          </w:tcPr>
          <w:p w14:paraId="3D86F675" w14:textId="77777777" w:rsidR="00193E15" w:rsidRDefault="00193E15" w:rsidP="00AC4DF7">
            <w:pPr>
              <w:pStyle w:val="-0"/>
            </w:pPr>
            <w:r>
              <w:t>19.22 ± 6.24</w:t>
            </w:r>
          </w:p>
        </w:tc>
        <w:tc>
          <w:tcPr>
            <w:tcW w:w="0" w:type="auto"/>
            <w:vAlign w:val="center"/>
            <w:hideMark/>
          </w:tcPr>
          <w:p w14:paraId="7DA9B147" w14:textId="77777777" w:rsidR="00193E15" w:rsidRDefault="00193E15" w:rsidP="00AC4DF7">
            <w:pPr>
              <w:pStyle w:val="-0"/>
            </w:pPr>
            <w:r>
              <w:t>0.791</w:t>
            </w:r>
          </w:p>
        </w:tc>
      </w:tr>
      <w:tr w:rsidR="00193E15" w14:paraId="4051E32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C6604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 xml:space="preserve">Duration of the disease, years, </w:t>
            </w:r>
            <w:r>
              <w:t>М</w:t>
            </w:r>
            <w:r w:rsidRPr="00422EA4">
              <w:rPr>
                <w:lang w:val="en-US"/>
              </w:rPr>
              <w:t xml:space="preserve"> ± m</w:t>
            </w:r>
          </w:p>
        </w:tc>
        <w:tc>
          <w:tcPr>
            <w:tcW w:w="0" w:type="auto"/>
            <w:vAlign w:val="center"/>
            <w:hideMark/>
          </w:tcPr>
          <w:p w14:paraId="7A62A481" w14:textId="77777777" w:rsidR="00193E15" w:rsidRDefault="00193E15" w:rsidP="00AC4DF7">
            <w:pPr>
              <w:pStyle w:val="-0"/>
            </w:pPr>
            <w:r>
              <w:t>17.36 ± 3.16</w:t>
            </w:r>
          </w:p>
        </w:tc>
        <w:tc>
          <w:tcPr>
            <w:tcW w:w="0" w:type="auto"/>
            <w:vAlign w:val="center"/>
            <w:hideMark/>
          </w:tcPr>
          <w:p w14:paraId="354DEF36" w14:textId="77777777" w:rsidR="00193E15" w:rsidRDefault="00193E15" w:rsidP="00AC4DF7">
            <w:pPr>
              <w:pStyle w:val="-0"/>
            </w:pPr>
            <w:r>
              <w:t>18.28 ± 4.13</w:t>
            </w:r>
          </w:p>
        </w:tc>
        <w:tc>
          <w:tcPr>
            <w:tcW w:w="0" w:type="auto"/>
            <w:vAlign w:val="center"/>
            <w:hideMark/>
          </w:tcPr>
          <w:p w14:paraId="09DEB852" w14:textId="77777777" w:rsidR="00193E15" w:rsidRDefault="00193E15" w:rsidP="00AC4DF7">
            <w:pPr>
              <w:pStyle w:val="-0"/>
            </w:pPr>
            <w:r>
              <w:t>0.859</w:t>
            </w:r>
          </w:p>
        </w:tc>
      </w:tr>
      <w:tr w:rsidR="00193E15" w14:paraId="0BDAAEA7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32B74" w14:textId="77777777" w:rsidR="00193E15" w:rsidRDefault="00193E15" w:rsidP="00AC4DF7">
            <w:pPr>
              <w:pStyle w:val="-0"/>
            </w:pPr>
            <w:r>
              <w:t xml:space="preserve">Current </w:t>
            </w:r>
            <w:proofErr w:type="spellStart"/>
            <w:r>
              <w:t>psoriasis</w:t>
            </w:r>
            <w:proofErr w:type="spellEnd"/>
            <w:r>
              <w:t>, N (%)</w:t>
            </w:r>
          </w:p>
        </w:tc>
        <w:tc>
          <w:tcPr>
            <w:tcW w:w="0" w:type="auto"/>
            <w:vAlign w:val="center"/>
            <w:hideMark/>
          </w:tcPr>
          <w:p w14:paraId="6326B909" w14:textId="77777777" w:rsidR="00193E15" w:rsidRDefault="00193E15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5F957B70" w14:textId="77777777" w:rsidR="00193E15" w:rsidRDefault="00193E15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04AD6A7B" w14:textId="77777777" w:rsidR="00193E15" w:rsidRDefault="00193E15" w:rsidP="00AC4DF7">
            <w:pPr>
              <w:pStyle w:val="-0"/>
            </w:pPr>
            <w:r>
              <w:t>&gt; 0.05</w:t>
            </w:r>
          </w:p>
        </w:tc>
      </w:tr>
      <w:tr w:rsidR="00193E15" w14:paraId="7C1EA1D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AF876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proofErr w:type="gramStart"/>
            <w:r w:rsidRPr="00422EA4">
              <w:rPr>
                <w:lang w:val="en-US"/>
              </w:rPr>
              <w:t>Past history</w:t>
            </w:r>
            <w:proofErr w:type="gramEnd"/>
            <w:r w:rsidRPr="00422EA4">
              <w:rPr>
                <w:lang w:val="en-US"/>
              </w:rPr>
              <w:t xml:space="preserve"> of psoriasis, N (%)</w:t>
            </w:r>
          </w:p>
        </w:tc>
        <w:tc>
          <w:tcPr>
            <w:tcW w:w="0" w:type="auto"/>
            <w:vAlign w:val="center"/>
            <w:hideMark/>
          </w:tcPr>
          <w:p w14:paraId="25CA9EC3" w14:textId="77777777" w:rsidR="00193E15" w:rsidRDefault="00193E15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693954C9" w14:textId="77777777" w:rsidR="00193E15" w:rsidRDefault="00193E15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57769AD4" w14:textId="77777777" w:rsidR="00193E15" w:rsidRDefault="00193E15" w:rsidP="00AC4DF7">
            <w:pPr>
              <w:pStyle w:val="-0"/>
            </w:pPr>
            <w:r>
              <w:t>&gt; 0.05</w:t>
            </w:r>
          </w:p>
        </w:tc>
      </w:tr>
      <w:tr w:rsidR="00193E15" w14:paraId="7DDC87B6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475E0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Familial history of psoriasis, N (%)</w:t>
            </w:r>
          </w:p>
        </w:tc>
        <w:tc>
          <w:tcPr>
            <w:tcW w:w="0" w:type="auto"/>
            <w:vAlign w:val="center"/>
            <w:hideMark/>
          </w:tcPr>
          <w:p w14:paraId="7D9ADD13" w14:textId="77777777" w:rsidR="00193E15" w:rsidRDefault="00193E15" w:rsidP="00AC4DF7">
            <w:pPr>
              <w:pStyle w:val="-0"/>
            </w:pPr>
            <w:r>
              <w:t>45 (45.5)</w:t>
            </w:r>
          </w:p>
        </w:tc>
        <w:tc>
          <w:tcPr>
            <w:tcW w:w="0" w:type="auto"/>
            <w:vAlign w:val="center"/>
            <w:hideMark/>
          </w:tcPr>
          <w:p w14:paraId="392025C7" w14:textId="77777777" w:rsidR="00193E15" w:rsidRDefault="00193E15" w:rsidP="00AC4DF7">
            <w:pPr>
              <w:pStyle w:val="-0"/>
            </w:pPr>
            <w:r>
              <w:t>63 (63.0)</w:t>
            </w:r>
          </w:p>
        </w:tc>
        <w:tc>
          <w:tcPr>
            <w:tcW w:w="0" w:type="auto"/>
            <w:vAlign w:val="center"/>
            <w:hideMark/>
          </w:tcPr>
          <w:p w14:paraId="21561125" w14:textId="77777777" w:rsidR="00193E15" w:rsidRDefault="00193E15" w:rsidP="00AC4DF7">
            <w:pPr>
              <w:pStyle w:val="-0"/>
            </w:pPr>
            <w:r>
              <w:t>0.002</w:t>
            </w:r>
          </w:p>
        </w:tc>
      </w:tr>
      <w:tr w:rsidR="00193E15" w14:paraId="35E5B80E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F5811" w14:textId="77777777" w:rsidR="00193E15" w:rsidRDefault="00193E15" w:rsidP="00AC4DF7">
            <w:pPr>
              <w:pStyle w:val="-0"/>
            </w:pPr>
            <w:r>
              <w:t xml:space="preserve">PASI </w:t>
            </w:r>
            <w:proofErr w:type="spellStart"/>
            <w:r>
              <w:t>score</w:t>
            </w:r>
            <w:proofErr w:type="spellEnd"/>
            <w:r>
              <w:t>, М ± m</w:t>
            </w:r>
          </w:p>
        </w:tc>
        <w:tc>
          <w:tcPr>
            <w:tcW w:w="0" w:type="auto"/>
            <w:vAlign w:val="center"/>
            <w:hideMark/>
          </w:tcPr>
          <w:p w14:paraId="4EF23CE5" w14:textId="77777777" w:rsidR="00193E15" w:rsidRDefault="00193E15" w:rsidP="00AC4DF7">
            <w:pPr>
              <w:pStyle w:val="-0"/>
            </w:pPr>
            <w:r>
              <w:t>13.11 ± 1.29</w:t>
            </w:r>
          </w:p>
        </w:tc>
        <w:tc>
          <w:tcPr>
            <w:tcW w:w="0" w:type="auto"/>
            <w:vAlign w:val="center"/>
            <w:hideMark/>
          </w:tcPr>
          <w:p w14:paraId="3E170A4A" w14:textId="77777777" w:rsidR="00193E15" w:rsidRDefault="00193E15" w:rsidP="00AC4DF7">
            <w:pPr>
              <w:pStyle w:val="-0"/>
            </w:pPr>
            <w:r>
              <w:t>18.23 ± 2.07</w:t>
            </w:r>
          </w:p>
        </w:tc>
        <w:tc>
          <w:tcPr>
            <w:tcW w:w="0" w:type="auto"/>
            <w:vAlign w:val="center"/>
            <w:hideMark/>
          </w:tcPr>
          <w:p w14:paraId="14F27E58" w14:textId="77777777" w:rsidR="00193E15" w:rsidRDefault="00193E15" w:rsidP="00AC4DF7">
            <w:pPr>
              <w:pStyle w:val="-0"/>
            </w:pPr>
            <w:r>
              <w:t>0.037</w:t>
            </w:r>
          </w:p>
        </w:tc>
      </w:tr>
      <w:tr w:rsidR="00193E15" w14:paraId="2ECA824D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2D2DE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Annual rate of exacerbations, N, M ± m</w:t>
            </w:r>
          </w:p>
        </w:tc>
        <w:tc>
          <w:tcPr>
            <w:tcW w:w="0" w:type="auto"/>
            <w:vAlign w:val="center"/>
            <w:hideMark/>
          </w:tcPr>
          <w:p w14:paraId="5AF06A0F" w14:textId="77777777" w:rsidR="00193E15" w:rsidRDefault="00193E15" w:rsidP="00AC4DF7">
            <w:pPr>
              <w:pStyle w:val="-0"/>
            </w:pPr>
            <w:r>
              <w:t>1.9 ± 0.34</w:t>
            </w:r>
          </w:p>
        </w:tc>
        <w:tc>
          <w:tcPr>
            <w:tcW w:w="0" w:type="auto"/>
            <w:vAlign w:val="center"/>
            <w:hideMark/>
          </w:tcPr>
          <w:p w14:paraId="5421B25E" w14:textId="77777777" w:rsidR="00193E15" w:rsidRDefault="00193E15" w:rsidP="00AC4DF7">
            <w:pPr>
              <w:pStyle w:val="-0"/>
            </w:pPr>
            <w:r>
              <w:t>2.7 ± 0.12</w:t>
            </w:r>
          </w:p>
        </w:tc>
        <w:tc>
          <w:tcPr>
            <w:tcW w:w="0" w:type="auto"/>
            <w:vAlign w:val="center"/>
            <w:hideMark/>
          </w:tcPr>
          <w:p w14:paraId="2BC48FB9" w14:textId="77777777" w:rsidR="00193E15" w:rsidRDefault="00193E15" w:rsidP="00AC4DF7">
            <w:pPr>
              <w:pStyle w:val="-0"/>
            </w:pPr>
            <w:r>
              <w:t>0.027</w:t>
            </w:r>
          </w:p>
        </w:tc>
      </w:tr>
      <w:tr w:rsidR="00193E15" w14:paraId="6D79CCCA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59280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Duration of the exacerbation, days, M ± m</w:t>
            </w:r>
          </w:p>
        </w:tc>
        <w:tc>
          <w:tcPr>
            <w:tcW w:w="0" w:type="auto"/>
            <w:vAlign w:val="center"/>
            <w:hideMark/>
          </w:tcPr>
          <w:p w14:paraId="4D01F9C3" w14:textId="77777777" w:rsidR="00193E15" w:rsidRDefault="00193E15" w:rsidP="00AC4DF7">
            <w:pPr>
              <w:pStyle w:val="-0"/>
            </w:pPr>
            <w:r>
              <w:t>23.4 ± 3.7</w:t>
            </w:r>
          </w:p>
        </w:tc>
        <w:tc>
          <w:tcPr>
            <w:tcW w:w="0" w:type="auto"/>
            <w:vAlign w:val="center"/>
            <w:hideMark/>
          </w:tcPr>
          <w:p w14:paraId="5FD78FB2" w14:textId="77777777" w:rsidR="00193E15" w:rsidRDefault="00193E15" w:rsidP="00AC4DF7">
            <w:pPr>
              <w:pStyle w:val="-0"/>
            </w:pPr>
            <w:r>
              <w:t>36.8 ± 5.5</w:t>
            </w:r>
          </w:p>
        </w:tc>
        <w:tc>
          <w:tcPr>
            <w:tcW w:w="0" w:type="auto"/>
            <w:vAlign w:val="center"/>
            <w:hideMark/>
          </w:tcPr>
          <w:p w14:paraId="6BB0820B" w14:textId="77777777" w:rsidR="00193E15" w:rsidRDefault="00193E15" w:rsidP="00AC4DF7">
            <w:pPr>
              <w:pStyle w:val="-0"/>
            </w:pPr>
            <w:r>
              <w:t>0.044</w:t>
            </w:r>
          </w:p>
        </w:tc>
      </w:tr>
    </w:tbl>
    <w:p w14:paraId="74B257B1" w14:textId="0EF355BB" w:rsidR="00193E15" w:rsidRDefault="00193E15" w:rsidP="00193E15">
      <w:pPr>
        <w:pStyle w:val="-2---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М</w:t>
      </w:r>
      <w:r w:rsidRPr="00422EA4">
        <w:rPr>
          <w:color w:val="000000"/>
          <w:sz w:val="27"/>
          <w:szCs w:val="27"/>
          <w:lang w:val="en-US"/>
        </w:rPr>
        <w:t>, mean; m, standard deviation of the mean; PASI, psoriasis area and severity index; PsA, psoriatic arthritis</w:t>
      </w:r>
    </w:p>
    <w:p w14:paraId="282CA7E6" w14:textId="77777777" w:rsidR="00193E15" w:rsidRPr="00422EA4" w:rsidRDefault="00193E15" w:rsidP="00193E15">
      <w:pPr>
        <w:pStyle w:val="-2---"/>
        <w:rPr>
          <w:color w:val="000000"/>
          <w:sz w:val="27"/>
          <w:szCs w:val="27"/>
          <w:lang w:val="en-US"/>
        </w:rPr>
      </w:pPr>
    </w:p>
    <w:p w14:paraId="78DB1A4F" w14:textId="77777777" w:rsidR="00193E15" w:rsidRPr="00193E15" w:rsidRDefault="00193E15" w:rsidP="00193E15">
      <w:pPr>
        <w:pStyle w:val="-"/>
        <w:rPr>
          <w:b/>
          <w:bCs/>
          <w:color w:val="000000"/>
          <w:sz w:val="27"/>
          <w:szCs w:val="27"/>
          <w:lang w:val="en-US"/>
        </w:rPr>
      </w:pPr>
      <w:r w:rsidRPr="00193E15">
        <w:rPr>
          <w:rStyle w:val="semibold"/>
          <w:b/>
          <w:bCs/>
          <w:color w:val="000000"/>
          <w:sz w:val="27"/>
          <w:szCs w:val="27"/>
          <w:lang w:val="en-US"/>
        </w:rPr>
        <w:t>Table 2.</w:t>
      </w:r>
      <w:r w:rsidRPr="00193E15">
        <w:rPr>
          <w:b/>
          <w:bCs/>
          <w:color w:val="000000"/>
          <w:sz w:val="27"/>
          <w:szCs w:val="27"/>
          <w:lang w:val="en-US"/>
        </w:rPr>
        <w:t xml:space="preserve"> The rate of complaints from the skeletal/muscle system and various types of activity,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2528"/>
        <w:gridCol w:w="2127"/>
        <w:gridCol w:w="775"/>
      </w:tblGrid>
      <w:tr w:rsidR="00193E15" w14:paraId="1716C5FD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D3007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Type of complaints / type of activity</w:t>
            </w:r>
            <w:r w:rsidRPr="00422EA4">
              <w:rPr>
                <w:rStyle w:val="charoverride-3"/>
                <w:lang w:val="en-US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B78429A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psoriasis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3F9FE16A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PsA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739786AE" w14:textId="77777777" w:rsidR="00193E15" w:rsidRDefault="00193E15" w:rsidP="00AC4DF7">
            <w:pPr>
              <w:pStyle w:val="-0"/>
            </w:pPr>
            <w:r>
              <w:rPr>
                <w:rStyle w:val="charoverride-5"/>
              </w:rPr>
              <w:t>P</w:t>
            </w:r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</w:tr>
      <w:tr w:rsidR="00193E15" w14:paraId="13E0CD6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6294A" w14:textId="77777777" w:rsidR="00193E15" w:rsidRDefault="00193E15" w:rsidP="00AC4DF7">
            <w:pPr>
              <w:pStyle w:val="-0"/>
            </w:pPr>
            <w:proofErr w:type="spellStart"/>
            <w:r>
              <w:t>Pain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5AE66E" w14:textId="77777777" w:rsidR="00193E15" w:rsidRDefault="00193E15" w:rsidP="00AC4DF7">
            <w:pPr>
              <w:pStyle w:val="-0"/>
            </w:pPr>
            <w:r>
              <w:t>28 (35.0)</w:t>
            </w:r>
          </w:p>
        </w:tc>
        <w:tc>
          <w:tcPr>
            <w:tcW w:w="0" w:type="auto"/>
            <w:vAlign w:val="center"/>
            <w:hideMark/>
          </w:tcPr>
          <w:p w14:paraId="3C46EF0A" w14:textId="77777777" w:rsidR="00193E15" w:rsidRDefault="00193E15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084D2DC0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62BC72B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5D505" w14:textId="77777777" w:rsidR="00193E15" w:rsidRDefault="00193E15" w:rsidP="00AC4DF7">
            <w:pPr>
              <w:pStyle w:val="-0"/>
            </w:pPr>
            <w:proofErr w:type="spellStart"/>
            <w:r>
              <w:t>Morning</w:t>
            </w:r>
            <w:proofErr w:type="spellEnd"/>
            <w:r>
              <w:t xml:space="preserve">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stiffness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39F569" w14:textId="77777777" w:rsidR="00193E15" w:rsidRDefault="00193E15" w:rsidP="00AC4DF7">
            <w:pPr>
              <w:pStyle w:val="-0"/>
            </w:pPr>
            <w:r>
              <w:t>22 (27.5)</w:t>
            </w:r>
          </w:p>
        </w:tc>
        <w:tc>
          <w:tcPr>
            <w:tcW w:w="0" w:type="auto"/>
            <w:vAlign w:val="center"/>
            <w:hideMark/>
          </w:tcPr>
          <w:p w14:paraId="088899C2" w14:textId="77777777" w:rsidR="00193E15" w:rsidRDefault="00193E15" w:rsidP="00AC4DF7">
            <w:pPr>
              <w:pStyle w:val="-0"/>
            </w:pPr>
            <w:r>
              <w:t>60 (80.0)</w:t>
            </w:r>
          </w:p>
        </w:tc>
        <w:tc>
          <w:tcPr>
            <w:tcW w:w="0" w:type="auto"/>
            <w:vAlign w:val="center"/>
            <w:hideMark/>
          </w:tcPr>
          <w:p w14:paraId="7B7F6E6E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50D1B49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8A62C" w14:textId="77777777" w:rsidR="00193E15" w:rsidRDefault="00193E15" w:rsidP="00AC4DF7">
            <w:pPr>
              <w:pStyle w:val="-0"/>
            </w:pPr>
            <w:proofErr w:type="spellStart"/>
            <w:r>
              <w:t>Limitation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5BD6D3" w14:textId="77777777" w:rsidR="00193E15" w:rsidRDefault="00193E15" w:rsidP="00AC4DF7">
            <w:pPr>
              <w:pStyle w:val="-0"/>
            </w:pPr>
            <w:r>
              <w:t>21 (26.2)</w:t>
            </w:r>
          </w:p>
        </w:tc>
        <w:tc>
          <w:tcPr>
            <w:tcW w:w="0" w:type="auto"/>
            <w:vAlign w:val="center"/>
            <w:hideMark/>
          </w:tcPr>
          <w:p w14:paraId="014D4BC6" w14:textId="77777777" w:rsidR="00193E15" w:rsidRDefault="00193E15" w:rsidP="00AC4DF7">
            <w:pPr>
              <w:pStyle w:val="-0"/>
            </w:pPr>
            <w:r>
              <w:t>57 (71.2)</w:t>
            </w:r>
          </w:p>
        </w:tc>
        <w:tc>
          <w:tcPr>
            <w:tcW w:w="0" w:type="auto"/>
            <w:vAlign w:val="center"/>
            <w:hideMark/>
          </w:tcPr>
          <w:p w14:paraId="0D60ACCC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31A9492C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B2B0B" w14:textId="77777777" w:rsidR="00193E15" w:rsidRDefault="00193E15" w:rsidP="00AC4DF7">
            <w:pPr>
              <w:pStyle w:val="-0"/>
            </w:pPr>
            <w:r>
              <w:t xml:space="preserve">Back </w:t>
            </w:r>
            <w:proofErr w:type="spellStart"/>
            <w:r>
              <w:t>pain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7EF6BF" w14:textId="77777777" w:rsidR="00193E15" w:rsidRDefault="00193E15" w:rsidP="00AC4DF7">
            <w:pPr>
              <w:pStyle w:val="-0"/>
            </w:pPr>
            <w:r>
              <w:t>6 (7.5)</w:t>
            </w:r>
          </w:p>
        </w:tc>
        <w:tc>
          <w:tcPr>
            <w:tcW w:w="0" w:type="auto"/>
            <w:vAlign w:val="center"/>
            <w:hideMark/>
          </w:tcPr>
          <w:p w14:paraId="44CCEE9A" w14:textId="77777777" w:rsidR="00193E15" w:rsidRDefault="00193E15" w:rsidP="00AC4DF7">
            <w:pPr>
              <w:pStyle w:val="-0"/>
            </w:pPr>
            <w:r>
              <w:t>24 (30.0)</w:t>
            </w:r>
          </w:p>
        </w:tc>
        <w:tc>
          <w:tcPr>
            <w:tcW w:w="0" w:type="auto"/>
            <w:vAlign w:val="center"/>
            <w:hideMark/>
          </w:tcPr>
          <w:p w14:paraId="04EA7579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12583B5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8E8E3" w14:textId="77777777" w:rsidR="00193E15" w:rsidRDefault="00193E15" w:rsidP="00AC4DF7">
            <w:pPr>
              <w:pStyle w:val="-0"/>
            </w:pPr>
            <w:r>
              <w:t xml:space="preserve">No </w:t>
            </w:r>
            <w:proofErr w:type="spellStart"/>
            <w:r>
              <w:t>complaints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BB2661" w14:textId="77777777" w:rsidR="00193E15" w:rsidRDefault="00193E15" w:rsidP="00AC4DF7">
            <w:pPr>
              <w:pStyle w:val="-0"/>
            </w:pPr>
            <w:r>
              <w:t>52 (65.0)</w:t>
            </w:r>
          </w:p>
        </w:tc>
        <w:tc>
          <w:tcPr>
            <w:tcW w:w="0" w:type="auto"/>
            <w:vAlign w:val="center"/>
            <w:hideMark/>
          </w:tcPr>
          <w:p w14:paraId="43BC2FE1" w14:textId="77777777" w:rsidR="00193E15" w:rsidRDefault="00193E15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2585A002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088A9148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8CDBF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The activity related to small joints overload</w:t>
            </w:r>
          </w:p>
        </w:tc>
        <w:tc>
          <w:tcPr>
            <w:tcW w:w="0" w:type="auto"/>
            <w:vAlign w:val="center"/>
            <w:hideMark/>
          </w:tcPr>
          <w:p w14:paraId="4729F61F" w14:textId="77777777" w:rsidR="00193E15" w:rsidRDefault="00193E15" w:rsidP="00AC4DF7">
            <w:pPr>
              <w:pStyle w:val="-0"/>
            </w:pPr>
            <w:r>
              <w:t>44 (55.0)</w:t>
            </w:r>
          </w:p>
        </w:tc>
        <w:tc>
          <w:tcPr>
            <w:tcW w:w="0" w:type="auto"/>
            <w:vAlign w:val="center"/>
            <w:hideMark/>
          </w:tcPr>
          <w:p w14:paraId="2FD3E605" w14:textId="77777777" w:rsidR="00193E15" w:rsidRDefault="00193E15" w:rsidP="00AC4DF7">
            <w:pPr>
              <w:pStyle w:val="-0"/>
            </w:pPr>
            <w:r>
              <w:t>57 (71.2)</w:t>
            </w:r>
          </w:p>
        </w:tc>
        <w:tc>
          <w:tcPr>
            <w:tcW w:w="0" w:type="auto"/>
            <w:vAlign w:val="center"/>
            <w:hideMark/>
          </w:tcPr>
          <w:p w14:paraId="6F2C10BA" w14:textId="77777777" w:rsidR="00193E15" w:rsidRDefault="00193E15" w:rsidP="00AC4DF7">
            <w:pPr>
              <w:pStyle w:val="-0"/>
            </w:pPr>
            <w:r>
              <w:t>0.034</w:t>
            </w:r>
          </w:p>
        </w:tc>
      </w:tr>
      <w:tr w:rsidR="00193E15" w14:paraId="42D5B863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4253D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The activity related to big joint overload</w:t>
            </w:r>
          </w:p>
        </w:tc>
        <w:tc>
          <w:tcPr>
            <w:tcW w:w="0" w:type="auto"/>
            <w:vAlign w:val="center"/>
            <w:hideMark/>
          </w:tcPr>
          <w:p w14:paraId="1F4563D6" w14:textId="77777777" w:rsidR="00193E15" w:rsidRDefault="00193E15" w:rsidP="00AC4DF7">
            <w:pPr>
              <w:pStyle w:val="-0"/>
            </w:pPr>
            <w:r>
              <w:t>36 (45.0)</w:t>
            </w:r>
          </w:p>
        </w:tc>
        <w:tc>
          <w:tcPr>
            <w:tcW w:w="0" w:type="auto"/>
            <w:vAlign w:val="center"/>
            <w:hideMark/>
          </w:tcPr>
          <w:p w14:paraId="4413D7F1" w14:textId="77777777" w:rsidR="00193E15" w:rsidRDefault="00193E15" w:rsidP="00AC4DF7">
            <w:pPr>
              <w:pStyle w:val="-0"/>
            </w:pPr>
            <w:r>
              <w:t>49 (61.2)</w:t>
            </w:r>
          </w:p>
        </w:tc>
        <w:tc>
          <w:tcPr>
            <w:tcW w:w="0" w:type="auto"/>
            <w:vAlign w:val="center"/>
            <w:hideMark/>
          </w:tcPr>
          <w:p w14:paraId="4850122A" w14:textId="77777777" w:rsidR="00193E15" w:rsidRDefault="00193E15" w:rsidP="00AC4DF7">
            <w:pPr>
              <w:pStyle w:val="-0"/>
            </w:pPr>
            <w:r>
              <w:t>0.040</w:t>
            </w:r>
          </w:p>
        </w:tc>
      </w:tr>
      <w:tr w:rsidR="00193E15" w14:paraId="174BD38D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F93B8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The activity related to vertebral overload</w:t>
            </w:r>
          </w:p>
        </w:tc>
        <w:tc>
          <w:tcPr>
            <w:tcW w:w="0" w:type="auto"/>
            <w:vAlign w:val="center"/>
            <w:hideMark/>
          </w:tcPr>
          <w:p w14:paraId="1CA2C6F3" w14:textId="77777777" w:rsidR="00193E15" w:rsidRDefault="00193E15" w:rsidP="00AC4DF7">
            <w:pPr>
              <w:pStyle w:val="-0"/>
            </w:pPr>
            <w:r>
              <w:t>12 (15.0)</w:t>
            </w:r>
          </w:p>
        </w:tc>
        <w:tc>
          <w:tcPr>
            <w:tcW w:w="0" w:type="auto"/>
            <w:vAlign w:val="center"/>
            <w:hideMark/>
          </w:tcPr>
          <w:p w14:paraId="2BB7083C" w14:textId="77777777" w:rsidR="00193E15" w:rsidRDefault="00193E15" w:rsidP="00AC4DF7">
            <w:pPr>
              <w:pStyle w:val="-0"/>
            </w:pPr>
            <w:r>
              <w:t>28 (35.0)</w:t>
            </w:r>
          </w:p>
        </w:tc>
        <w:tc>
          <w:tcPr>
            <w:tcW w:w="0" w:type="auto"/>
            <w:vAlign w:val="center"/>
            <w:hideMark/>
          </w:tcPr>
          <w:p w14:paraId="27C3A2DE" w14:textId="77777777" w:rsidR="00193E15" w:rsidRDefault="00193E15" w:rsidP="00AC4DF7">
            <w:pPr>
              <w:pStyle w:val="-0"/>
            </w:pPr>
            <w:r>
              <w:t>0.004</w:t>
            </w:r>
          </w:p>
        </w:tc>
      </w:tr>
      <w:tr w:rsidR="00193E15" w14:paraId="6E33F40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F84D7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History of a</w:t>
            </w:r>
            <w:r>
              <w:rPr>
                <w:lang w:val="en-US"/>
              </w:rPr>
              <w:t xml:space="preserve"> </w:t>
            </w:r>
            <w:r w:rsidRPr="00422EA4">
              <w:rPr>
                <w:lang w:val="en-US"/>
              </w:rPr>
              <w:t>trauma to skeletal/muscle system</w:t>
            </w:r>
          </w:p>
        </w:tc>
        <w:tc>
          <w:tcPr>
            <w:tcW w:w="0" w:type="auto"/>
            <w:vAlign w:val="center"/>
            <w:hideMark/>
          </w:tcPr>
          <w:p w14:paraId="2F9803EC" w14:textId="77777777" w:rsidR="00193E15" w:rsidRDefault="00193E15" w:rsidP="00AC4DF7">
            <w:pPr>
              <w:pStyle w:val="-0"/>
            </w:pPr>
            <w:r>
              <w:t>6 (7.5)</w:t>
            </w:r>
          </w:p>
        </w:tc>
        <w:tc>
          <w:tcPr>
            <w:tcW w:w="0" w:type="auto"/>
            <w:vAlign w:val="center"/>
            <w:hideMark/>
          </w:tcPr>
          <w:p w14:paraId="75DB4A13" w14:textId="77777777" w:rsidR="00193E15" w:rsidRDefault="00193E15" w:rsidP="00AC4DF7">
            <w:pPr>
              <w:pStyle w:val="-0"/>
            </w:pPr>
            <w:r>
              <w:t>10 (12.5)</w:t>
            </w:r>
          </w:p>
        </w:tc>
        <w:tc>
          <w:tcPr>
            <w:tcW w:w="0" w:type="auto"/>
            <w:vAlign w:val="center"/>
            <w:hideMark/>
          </w:tcPr>
          <w:p w14:paraId="78B5B6D5" w14:textId="77777777" w:rsidR="00193E15" w:rsidRDefault="00193E15" w:rsidP="00AC4DF7">
            <w:pPr>
              <w:pStyle w:val="-0"/>
            </w:pPr>
            <w:r>
              <w:t>0.292</w:t>
            </w:r>
          </w:p>
        </w:tc>
      </w:tr>
    </w:tbl>
    <w:p w14:paraId="5A24901F" w14:textId="77777777" w:rsidR="00193E15" w:rsidRDefault="00193E15" w:rsidP="00193E15">
      <w:pPr>
        <w:pStyle w:val="-2---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PsA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psoriatic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arthritis</w:t>
      </w:r>
      <w:proofErr w:type="spellEnd"/>
    </w:p>
    <w:p w14:paraId="47B9D34C" w14:textId="5431E889" w:rsidR="00193E15" w:rsidRDefault="00193E15" w:rsidP="00193E15">
      <w:pPr>
        <w:pStyle w:val="-2---"/>
        <w:rPr>
          <w:color w:val="000000"/>
          <w:sz w:val="27"/>
          <w:szCs w:val="27"/>
          <w:lang w:val="en-US"/>
        </w:rPr>
      </w:pPr>
      <w:r w:rsidRPr="00422EA4">
        <w:rPr>
          <w:rStyle w:val="charoverride-3"/>
          <w:color w:val="000000"/>
          <w:sz w:val="27"/>
          <w:szCs w:val="27"/>
          <w:lang w:val="en-US"/>
        </w:rPr>
        <w:lastRenderedPageBreak/>
        <w:t>*</w:t>
      </w:r>
      <w:r>
        <w:rPr>
          <w:rStyle w:val="charoverride-3"/>
          <w:color w:val="000000"/>
          <w:sz w:val="27"/>
          <w:szCs w:val="27"/>
          <w:lang w:val="en-US"/>
        </w:rPr>
        <w:t xml:space="preserve"> </w:t>
      </w:r>
      <w:r w:rsidRPr="00422EA4">
        <w:rPr>
          <w:color w:val="000000"/>
          <w:sz w:val="27"/>
          <w:szCs w:val="27"/>
          <w:lang w:val="en-US"/>
        </w:rPr>
        <w:t xml:space="preserve">One patient could have several overlapping types of activity in the </w:t>
      </w:r>
      <w:proofErr w:type="gramStart"/>
      <w:r w:rsidRPr="00422EA4">
        <w:rPr>
          <w:color w:val="000000"/>
          <w:sz w:val="27"/>
          <w:szCs w:val="27"/>
          <w:lang w:val="en-US"/>
        </w:rPr>
        <w:t>past history</w:t>
      </w:r>
      <w:proofErr w:type="gramEnd"/>
    </w:p>
    <w:p w14:paraId="19B2C2A3" w14:textId="77777777" w:rsidR="00193E15" w:rsidRPr="00422EA4" w:rsidRDefault="00193E15" w:rsidP="00193E15">
      <w:pPr>
        <w:pStyle w:val="-2---"/>
        <w:rPr>
          <w:color w:val="000000"/>
          <w:sz w:val="27"/>
          <w:szCs w:val="27"/>
          <w:lang w:val="en-US"/>
        </w:rPr>
      </w:pPr>
    </w:p>
    <w:p w14:paraId="3EEBE2E0" w14:textId="77777777" w:rsidR="00193E15" w:rsidRPr="00193E15" w:rsidRDefault="00193E15" w:rsidP="00193E15">
      <w:pPr>
        <w:pStyle w:val="-"/>
        <w:rPr>
          <w:b/>
          <w:bCs/>
          <w:color w:val="000000"/>
          <w:sz w:val="27"/>
          <w:szCs w:val="27"/>
          <w:lang w:val="en-US"/>
        </w:rPr>
      </w:pPr>
      <w:r w:rsidRPr="00193E15">
        <w:rPr>
          <w:rStyle w:val="semibold"/>
          <w:b/>
          <w:bCs/>
          <w:color w:val="000000"/>
          <w:sz w:val="27"/>
          <w:szCs w:val="27"/>
          <w:lang w:val="en-US"/>
        </w:rPr>
        <w:t>Table 3.</w:t>
      </w:r>
      <w:r w:rsidRPr="00193E15">
        <w:rPr>
          <w:b/>
          <w:bCs/>
          <w:color w:val="000000"/>
          <w:sz w:val="27"/>
          <w:szCs w:val="27"/>
          <w:lang w:val="en-US"/>
        </w:rPr>
        <w:t xml:space="preserve"> The rate of the Koebner’s phenomenon in the patients with psoriasis and psoriatic arthritis,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2517"/>
        <w:gridCol w:w="2118"/>
        <w:gridCol w:w="774"/>
      </w:tblGrid>
      <w:tr w:rsidR="00193E15" w14:paraId="62496A6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B8429" w14:textId="77777777" w:rsidR="00193E15" w:rsidRDefault="00193E15" w:rsidP="00AC4DF7">
            <w:pPr>
              <w:pStyle w:val="-0"/>
            </w:pPr>
            <w:proofErr w:type="spellStart"/>
            <w:r>
              <w:t>Location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BA2277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psoriasis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44C8F597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PsA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6C826AD5" w14:textId="77777777" w:rsidR="00193E15" w:rsidRDefault="00193E15" w:rsidP="00AC4DF7">
            <w:pPr>
              <w:pStyle w:val="-0"/>
            </w:pPr>
            <w:r>
              <w:rPr>
                <w:rStyle w:val="charoverride-5"/>
              </w:rPr>
              <w:t>P</w:t>
            </w:r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</w:tr>
      <w:tr w:rsidR="00193E15" w14:paraId="3DEFB13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5044F" w14:textId="77777777" w:rsidR="00193E15" w:rsidRDefault="00193E15" w:rsidP="00AC4DF7">
            <w:pPr>
              <w:pStyle w:val="-0"/>
            </w:pPr>
            <w:proofErr w:type="spellStart"/>
            <w:r>
              <w:t>Skin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031853" w14:textId="77777777" w:rsidR="00193E15" w:rsidRDefault="00193E15" w:rsidP="00AC4DF7">
            <w:pPr>
              <w:pStyle w:val="-0"/>
            </w:pPr>
            <w:r>
              <w:t>66 (82.5)</w:t>
            </w:r>
          </w:p>
        </w:tc>
        <w:tc>
          <w:tcPr>
            <w:tcW w:w="0" w:type="auto"/>
            <w:vAlign w:val="center"/>
            <w:hideMark/>
          </w:tcPr>
          <w:p w14:paraId="50C908E2" w14:textId="77777777" w:rsidR="00193E15" w:rsidRDefault="00193E15" w:rsidP="00AC4DF7">
            <w:pPr>
              <w:pStyle w:val="-0"/>
            </w:pPr>
            <w:r>
              <w:t>75 (93.7)</w:t>
            </w:r>
          </w:p>
        </w:tc>
        <w:tc>
          <w:tcPr>
            <w:tcW w:w="0" w:type="auto"/>
            <w:vAlign w:val="center"/>
            <w:hideMark/>
          </w:tcPr>
          <w:p w14:paraId="4B66B30C" w14:textId="77777777" w:rsidR="00193E15" w:rsidRDefault="00193E15" w:rsidP="00AC4DF7">
            <w:pPr>
              <w:pStyle w:val="-0"/>
            </w:pPr>
            <w:r>
              <w:t>0.028</w:t>
            </w:r>
          </w:p>
        </w:tc>
      </w:tr>
      <w:tr w:rsidR="00193E15" w:rsidRPr="00422EA4" w14:paraId="64C98703" w14:textId="77777777" w:rsidTr="00AC4DF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F6F8838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Deep Koebner's phenomenon (a combination of symptoms can be present in one patient):</w:t>
            </w:r>
          </w:p>
        </w:tc>
      </w:tr>
      <w:tr w:rsidR="00193E15" w14:paraId="7EDA996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D608C" w14:textId="77777777" w:rsidR="00193E15" w:rsidRDefault="00193E15" w:rsidP="00AC4DF7">
            <w:pPr>
              <w:pStyle w:val="-0"/>
            </w:pPr>
            <w:proofErr w:type="spellStart"/>
            <w:r>
              <w:t>Tendinitis</w:t>
            </w:r>
            <w:proofErr w:type="spellEnd"/>
            <w:r>
              <w:t xml:space="preserve"> (</w:t>
            </w:r>
            <w:proofErr w:type="spellStart"/>
            <w:r>
              <w:t>hand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0D7DA844" w14:textId="77777777" w:rsidR="00193E15" w:rsidRDefault="00193E15" w:rsidP="00AC4DF7">
            <w:pPr>
              <w:pStyle w:val="-0"/>
            </w:pPr>
            <w:r>
              <w:t>32 (40.0)</w:t>
            </w:r>
          </w:p>
        </w:tc>
        <w:tc>
          <w:tcPr>
            <w:tcW w:w="0" w:type="auto"/>
            <w:vAlign w:val="center"/>
            <w:hideMark/>
          </w:tcPr>
          <w:p w14:paraId="28ACDE2B" w14:textId="77777777" w:rsidR="00193E15" w:rsidRDefault="00193E15" w:rsidP="00AC4DF7">
            <w:pPr>
              <w:pStyle w:val="-0"/>
            </w:pPr>
            <w:r>
              <w:t>51 (63.7)</w:t>
            </w:r>
          </w:p>
        </w:tc>
        <w:tc>
          <w:tcPr>
            <w:tcW w:w="0" w:type="auto"/>
            <w:vAlign w:val="center"/>
            <w:hideMark/>
          </w:tcPr>
          <w:p w14:paraId="0AD3EA92" w14:textId="77777777" w:rsidR="00193E15" w:rsidRDefault="00193E15" w:rsidP="00AC4DF7">
            <w:pPr>
              <w:pStyle w:val="-0"/>
            </w:pPr>
            <w:r>
              <w:t>0.003</w:t>
            </w:r>
          </w:p>
        </w:tc>
      </w:tr>
      <w:tr w:rsidR="00193E15" w14:paraId="30DABEC3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D3295" w14:textId="77777777" w:rsidR="00193E15" w:rsidRDefault="00193E15" w:rsidP="00AC4DF7">
            <w:pPr>
              <w:pStyle w:val="-0"/>
            </w:pPr>
            <w:r>
              <w:t>“</w:t>
            </w:r>
            <w:proofErr w:type="spellStart"/>
            <w:r>
              <w:t>Sausage-shaped</w:t>
            </w:r>
            <w:proofErr w:type="spellEnd"/>
            <w:r>
              <w:t xml:space="preserve">” </w:t>
            </w:r>
            <w:proofErr w:type="spellStart"/>
            <w:r>
              <w:t>fingers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CA5052" w14:textId="77777777" w:rsidR="00193E15" w:rsidRDefault="00193E15" w:rsidP="00AC4DF7">
            <w:pPr>
              <w:pStyle w:val="-0"/>
            </w:pPr>
            <w:r>
              <w:t>11 (13.7)</w:t>
            </w:r>
          </w:p>
        </w:tc>
        <w:tc>
          <w:tcPr>
            <w:tcW w:w="0" w:type="auto"/>
            <w:vAlign w:val="center"/>
            <w:hideMark/>
          </w:tcPr>
          <w:p w14:paraId="557863F5" w14:textId="77777777" w:rsidR="00193E15" w:rsidRDefault="00193E15" w:rsidP="00AC4DF7">
            <w:pPr>
              <w:pStyle w:val="-0"/>
            </w:pPr>
            <w:r>
              <w:t>26 (32.5)</w:t>
            </w:r>
          </w:p>
        </w:tc>
        <w:tc>
          <w:tcPr>
            <w:tcW w:w="0" w:type="auto"/>
            <w:vAlign w:val="center"/>
            <w:hideMark/>
          </w:tcPr>
          <w:p w14:paraId="069F85C0" w14:textId="77777777" w:rsidR="00193E15" w:rsidRDefault="00193E15" w:rsidP="00AC4DF7">
            <w:pPr>
              <w:pStyle w:val="-0"/>
            </w:pPr>
            <w:r>
              <w:t>0.005</w:t>
            </w:r>
          </w:p>
        </w:tc>
      </w:tr>
      <w:tr w:rsidR="00193E15" w14:paraId="2CB9C80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51887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proofErr w:type="spellStart"/>
            <w:r w:rsidRPr="00422EA4">
              <w:rPr>
                <w:lang w:val="en-US"/>
              </w:rPr>
              <w:t>Enthesitis</w:t>
            </w:r>
            <w:proofErr w:type="spellEnd"/>
            <w:r w:rsidRPr="00422EA4">
              <w:rPr>
                <w:lang w:val="en-US"/>
              </w:rPr>
              <w:t xml:space="preserve"> in the lateral humeral </w:t>
            </w:r>
            <w:proofErr w:type="spellStart"/>
            <w:r w:rsidRPr="00422EA4">
              <w:rPr>
                <w:lang w:val="en-US"/>
              </w:rPr>
              <w:t>condylus</w:t>
            </w:r>
            <w:proofErr w:type="spellEnd"/>
            <w:r w:rsidRPr="00422EA4">
              <w:rPr>
                <w:lang w:val="en-US"/>
              </w:rPr>
              <w:t xml:space="preserve"> area</w:t>
            </w:r>
          </w:p>
        </w:tc>
        <w:tc>
          <w:tcPr>
            <w:tcW w:w="0" w:type="auto"/>
            <w:vAlign w:val="center"/>
            <w:hideMark/>
          </w:tcPr>
          <w:p w14:paraId="541ADD24" w14:textId="77777777" w:rsidR="00193E15" w:rsidRDefault="00193E15" w:rsidP="00AC4DF7">
            <w:pPr>
              <w:pStyle w:val="-0"/>
            </w:pPr>
            <w:r>
              <w:t>13 (16.2)</w:t>
            </w:r>
          </w:p>
        </w:tc>
        <w:tc>
          <w:tcPr>
            <w:tcW w:w="0" w:type="auto"/>
            <w:vAlign w:val="center"/>
            <w:hideMark/>
          </w:tcPr>
          <w:p w14:paraId="25A28FB6" w14:textId="77777777" w:rsidR="00193E15" w:rsidRDefault="00193E15" w:rsidP="00AC4DF7">
            <w:pPr>
              <w:pStyle w:val="-0"/>
            </w:pPr>
            <w:r>
              <w:t>27 (33.7)</w:t>
            </w:r>
          </w:p>
        </w:tc>
        <w:tc>
          <w:tcPr>
            <w:tcW w:w="0" w:type="auto"/>
            <w:vAlign w:val="center"/>
            <w:hideMark/>
          </w:tcPr>
          <w:p w14:paraId="68700697" w14:textId="77777777" w:rsidR="00193E15" w:rsidRDefault="00193E15" w:rsidP="00AC4DF7">
            <w:pPr>
              <w:pStyle w:val="-0"/>
            </w:pPr>
            <w:r>
              <w:t>0.011</w:t>
            </w:r>
          </w:p>
        </w:tc>
      </w:tr>
      <w:tr w:rsidR="00193E15" w14:paraId="1D5E6273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B1046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proofErr w:type="spellStart"/>
            <w:r w:rsidRPr="00422EA4">
              <w:rPr>
                <w:lang w:val="en-US"/>
              </w:rPr>
              <w:t>Enthesitis</w:t>
            </w:r>
            <w:proofErr w:type="spellEnd"/>
            <w:r w:rsidRPr="00422EA4">
              <w:rPr>
                <w:lang w:val="en-US"/>
              </w:rPr>
              <w:t xml:space="preserve"> in the medial femoral </w:t>
            </w:r>
            <w:proofErr w:type="spellStart"/>
            <w:r w:rsidRPr="00422EA4">
              <w:rPr>
                <w:lang w:val="en-US"/>
              </w:rPr>
              <w:t>condylus</w:t>
            </w:r>
            <w:proofErr w:type="spellEnd"/>
            <w:r w:rsidRPr="00422EA4">
              <w:rPr>
                <w:lang w:val="en-US"/>
              </w:rPr>
              <w:t xml:space="preserve"> area</w:t>
            </w:r>
          </w:p>
        </w:tc>
        <w:tc>
          <w:tcPr>
            <w:tcW w:w="0" w:type="auto"/>
            <w:vAlign w:val="center"/>
            <w:hideMark/>
          </w:tcPr>
          <w:p w14:paraId="6AEC50ED" w14:textId="77777777" w:rsidR="00193E15" w:rsidRDefault="00193E15" w:rsidP="00AC4DF7">
            <w:pPr>
              <w:pStyle w:val="-0"/>
            </w:pPr>
            <w:r>
              <w:t>19 (23.7)</w:t>
            </w:r>
          </w:p>
        </w:tc>
        <w:tc>
          <w:tcPr>
            <w:tcW w:w="0" w:type="auto"/>
            <w:vAlign w:val="center"/>
            <w:hideMark/>
          </w:tcPr>
          <w:p w14:paraId="06E98BE9" w14:textId="77777777" w:rsidR="00193E15" w:rsidRDefault="00193E15" w:rsidP="00AC4DF7">
            <w:pPr>
              <w:pStyle w:val="-0"/>
            </w:pPr>
            <w:r>
              <w:t>33 (41.2)</w:t>
            </w:r>
          </w:p>
        </w:tc>
        <w:tc>
          <w:tcPr>
            <w:tcW w:w="0" w:type="auto"/>
            <w:vAlign w:val="center"/>
            <w:hideMark/>
          </w:tcPr>
          <w:p w14:paraId="48A92E34" w14:textId="77777777" w:rsidR="00193E15" w:rsidRDefault="00193E15" w:rsidP="00AC4DF7">
            <w:pPr>
              <w:pStyle w:val="-0"/>
            </w:pPr>
            <w:r>
              <w:t>0.019</w:t>
            </w:r>
          </w:p>
        </w:tc>
      </w:tr>
      <w:tr w:rsidR="00193E15" w14:paraId="1F9633A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39C49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proofErr w:type="spellStart"/>
            <w:r w:rsidRPr="00422EA4">
              <w:rPr>
                <w:lang w:val="en-US"/>
              </w:rPr>
              <w:t>Enthesitis</w:t>
            </w:r>
            <w:proofErr w:type="spellEnd"/>
            <w:r w:rsidRPr="00422EA4">
              <w:rPr>
                <w:lang w:val="en-US"/>
              </w:rPr>
              <w:t xml:space="preserve"> in the Achilles tendon</w:t>
            </w:r>
          </w:p>
        </w:tc>
        <w:tc>
          <w:tcPr>
            <w:tcW w:w="0" w:type="auto"/>
            <w:vAlign w:val="center"/>
            <w:hideMark/>
          </w:tcPr>
          <w:p w14:paraId="44BF7370" w14:textId="77777777" w:rsidR="00193E15" w:rsidRDefault="00193E15" w:rsidP="00AC4DF7">
            <w:pPr>
              <w:pStyle w:val="-0"/>
            </w:pPr>
            <w:r>
              <w:t>14 (17.5)</w:t>
            </w:r>
          </w:p>
        </w:tc>
        <w:tc>
          <w:tcPr>
            <w:tcW w:w="0" w:type="auto"/>
            <w:vAlign w:val="center"/>
            <w:hideMark/>
          </w:tcPr>
          <w:p w14:paraId="7FBC5E22" w14:textId="77777777" w:rsidR="00193E15" w:rsidRDefault="00193E15" w:rsidP="00AC4DF7">
            <w:pPr>
              <w:pStyle w:val="-0"/>
            </w:pPr>
            <w:r>
              <w:t>42 (52.5)</w:t>
            </w:r>
          </w:p>
        </w:tc>
        <w:tc>
          <w:tcPr>
            <w:tcW w:w="0" w:type="auto"/>
            <w:vAlign w:val="center"/>
            <w:hideMark/>
          </w:tcPr>
          <w:p w14:paraId="7874455F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61942F59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7E43B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Tenderness in the vertebral spines area</w:t>
            </w:r>
          </w:p>
        </w:tc>
        <w:tc>
          <w:tcPr>
            <w:tcW w:w="0" w:type="auto"/>
            <w:vAlign w:val="center"/>
            <w:hideMark/>
          </w:tcPr>
          <w:p w14:paraId="410B9A7A" w14:textId="77777777" w:rsidR="00193E15" w:rsidRDefault="00193E15" w:rsidP="00AC4DF7">
            <w:pPr>
              <w:pStyle w:val="-0"/>
            </w:pPr>
            <w:r>
              <w:t>23 (28.7)</w:t>
            </w:r>
          </w:p>
        </w:tc>
        <w:tc>
          <w:tcPr>
            <w:tcW w:w="0" w:type="auto"/>
            <w:vAlign w:val="center"/>
            <w:hideMark/>
          </w:tcPr>
          <w:p w14:paraId="75321B80" w14:textId="77777777" w:rsidR="00193E15" w:rsidRDefault="00193E15" w:rsidP="00AC4DF7">
            <w:pPr>
              <w:pStyle w:val="-0"/>
            </w:pPr>
            <w:r>
              <w:t>63 (78.7)</w:t>
            </w:r>
          </w:p>
        </w:tc>
        <w:tc>
          <w:tcPr>
            <w:tcW w:w="0" w:type="auto"/>
            <w:vAlign w:val="center"/>
            <w:hideMark/>
          </w:tcPr>
          <w:p w14:paraId="1E55EDE5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4CC4AE4F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95C47" w14:textId="77777777" w:rsidR="00193E15" w:rsidRDefault="00193E15" w:rsidP="00AC4DF7">
            <w:pPr>
              <w:pStyle w:val="-0"/>
            </w:pPr>
            <w:proofErr w:type="spellStart"/>
            <w:r>
              <w:t>Periarticular</w:t>
            </w:r>
            <w:proofErr w:type="spellEnd"/>
            <w:r>
              <w:t xml:space="preserve"> </w:t>
            </w:r>
            <w:proofErr w:type="spellStart"/>
            <w:r>
              <w:t>edema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85B554" w14:textId="77777777" w:rsidR="00193E15" w:rsidRDefault="00193E15" w:rsidP="00AC4DF7">
            <w:pPr>
              <w:pStyle w:val="-0"/>
            </w:pPr>
            <w:r>
              <w:t>22 (27.5)</w:t>
            </w:r>
          </w:p>
        </w:tc>
        <w:tc>
          <w:tcPr>
            <w:tcW w:w="0" w:type="auto"/>
            <w:vAlign w:val="center"/>
            <w:hideMark/>
          </w:tcPr>
          <w:p w14:paraId="778A57CA" w14:textId="77777777" w:rsidR="00193E15" w:rsidRDefault="00193E15" w:rsidP="00AC4DF7">
            <w:pPr>
              <w:pStyle w:val="-0"/>
            </w:pPr>
            <w:r>
              <w:t>51 (63.7)</w:t>
            </w:r>
          </w:p>
        </w:tc>
        <w:tc>
          <w:tcPr>
            <w:tcW w:w="0" w:type="auto"/>
            <w:vAlign w:val="center"/>
            <w:hideMark/>
          </w:tcPr>
          <w:p w14:paraId="1156DF64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40D11754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FE245" w14:textId="77777777" w:rsidR="00193E15" w:rsidRDefault="00193E15" w:rsidP="00AC4DF7">
            <w:pPr>
              <w:pStyle w:val="-0"/>
            </w:pPr>
            <w:proofErr w:type="spellStart"/>
            <w:r>
              <w:t>Pain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  <w:r>
              <w:t xml:space="preserve"> + </w:t>
            </w:r>
            <w:proofErr w:type="spellStart"/>
            <w:r>
              <w:t>skin</w:t>
            </w:r>
            <w:proofErr w:type="spellEnd"/>
            <w:r>
              <w:t xml:space="preserve"> </w:t>
            </w:r>
            <w:proofErr w:type="spellStart"/>
            <w:r>
              <w:t>rash</w:t>
            </w:r>
            <w:proofErr w:type="spellEnd"/>
            <w:r>
              <w:rPr>
                <w:rStyle w:val="charoverride-3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978352D" w14:textId="77777777" w:rsidR="00193E15" w:rsidRDefault="00193E15" w:rsidP="00AC4DF7">
            <w:pPr>
              <w:pStyle w:val="-0"/>
            </w:pPr>
            <w:r>
              <w:t>26 (32.5)</w:t>
            </w:r>
          </w:p>
        </w:tc>
        <w:tc>
          <w:tcPr>
            <w:tcW w:w="0" w:type="auto"/>
            <w:vAlign w:val="center"/>
            <w:hideMark/>
          </w:tcPr>
          <w:p w14:paraId="439CDD75" w14:textId="77777777" w:rsidR="00193E15" w:rsidRDefault="00193E15" w:rsidP="00AC4DF7">
            <w:pPr>
              <w:pStyle w:val="-0"/>
            </w:pPr>
            <w:r>
              <w:t>74 (92.5)</w:t>
            </w:r>
          </w:p>
        </w:tc>
        <w:tc>
          <w:tcPr>
            <w:tcW w:w="0" w:type="auto"/>
            <w:vAlign w:val="center"/>
            <w:hideMark/>
          </w:tcPr>
          <w:p w14:paraId="73E8B0BC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5892FDB2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8D53F" w14:textId="77777777" w:rsidR="00193E15" w:rsidRPr="00422EA4" w:rsidRDefault="00193E15" w:rsidP="00AC4DF7">
            <w:pPr>
              <w:pStyle w:val="-0"/>
              <w:rPr>
                <w:lang w:val="en-US"/>
              </w:rPr>
            </w:pPr>
            <w:r w:rsidRPr="00422EA4">
              <w:rPr>
                <w:lang w:val="en-US"/>
              </w:rPr>
              <w:t>Pain syndrome related to the type of activity</w:t>
            </w:r>
            <w:r w:rsidRPr="00422EA4">
              <w:rPr>
                <w:rStyle w:val="charoverride-3"/>
                <w:lang w:val="en-US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699A2A9" w14:textId="77777777" w:rsidR="00193E15" w:rsidRDefault="00193E15" w:rsidP="00AC4DF7">
            <w:pPr>
              <w:pStyle w:val="-0"/>
            </w:pPr>
            <w:r>
              <w:t>38 (47.5)</w:t>
            </w:r>
          </w:p>
        </w:tc>
        <w:tc>
          <w:tcPr>
            <w:tcW w:w="0" w:type="auto"/>
            <w:vAlign w:val="center"/>
            <w:hideMark/>
          </w:tcPr>
          <w:p w14:paraId="6F01FFE3" w14:textId="77777777" w:rsidR="00193E15" w:rsidRDefault="00193E15" w:rsidP="00AC4DF7">
            <w:pPr>
              <w:pStyle w:val="-0"/>
            </w:pPr>
            <w:r>
              <w:t>55 (68.7)</w:t>
            </w:r>
          </w:p>
        </w:tc>
        <w:tc>
          <w:tcPr>
            <w:tcW w:w="0" w:type="auto"/>
            <w:vAlign w:val="center"/>
            <w:hideMark/>
          </w:tcPr>
          <w:p w14:paraId="3AC2A725" w14:textId="77777777" w:rsidR="00193E15" w:rsidRDefault="00193E15" w:rsidP="00AC4DF7">
            <w:pPr>
              <w:pStyle w:val="-0"/>
            </w:pPr>
            <w:r>
              <w:t>0.007</w:t>
            </w:r>
          </w:p>
        </w:tc>
      </w:tr>
    </w:tbl>
    <w:p w14:paraId="1A1B8BE7" w14:textId="77777777" w:rsidR="00193E15" w:rsidRDefault="00193E15" w:rsidP="00193E15">
      <w:pPr>
        <w:pStyle w:val="-2---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PsA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psoriatic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arthritis</w:t>
      </w:r>
      <w:proofErr w:type="spellEnd"/>
    </w:p>
    <w:p w14:paraId="2DD2E886" w14:textId="77777777" w:rsidR="00193E15" w:rsidRPr="00422EA4" w:rsidRDefault="00193E15" w:rsidP="00193E15">
      <w:pPr>
        <w:pStyle w:val="-2---"/>
        <w:rPr>
          <w:color w:val="000000"/>
          <w:sz w:val="27"/>
          <w:szCs w:val="27"/>
          <w:lang w:val="en-US"/>
        </w:rPr>
      </w:pPr>
      <w:r w:rsidRPr="00422EA4">
        <w:rPr>
          <w:rStyle w:val="charoverride-3"/>
          <w:color w:val="000000"/>
          <w:sz w:val="27"/>
          <w:szCs w:val="27"/>
          <w:lang w:val="en-US"/>
        </w:rPr>
        <w:t>*</w:t>
      </w:r>
      <w:r>
        <w:rPr>
          <w:rStyle w:val="charoverride-3"/>
          <w:color w:val="000000"/>
          <w:sz w:val="27"/>
          <w:szCs w:val="27"/>
          <w:lang w:val="en-US"/>
        </w:rPr>
        <w:t xml:space="preserve"> </w:t>
      </w:r>
      <w:r w:rsidRPr="00422EA4">
        <w:rPr>
          <w:color w:val="000000"/>
          <w:sz w:val="27"/>
          <w:szCs w:val="27"/>
          <w:lang w:val="en-US"/>
        </w:rPr>
        <w:t>Both pains and rashes located in the same area</w:t>
      </w:r>
    </w:p>
    <w:p w14:paraId="0F2F1AB9" w14:textId="77777777" w:rsidR="00193E15" w:rsidRPr="007C69E1" w:rsidRDefault="00193E15" w:rsidP="00193E15">
      <w:pPr>
        <w:pStyle w:val="-2---"/>
        <w:rPr>
          <w:color w:val="000000"/>
          <w:sz w:val="27"/>
          <w:szCs w:val="27"/>
          <w:lang w:val="en-US"/>
        </w:rPr>
      </w:pPr>
      <w:r w:rsidRPr="007C69E1">
        <w:rPr>
          <w:rStyle w:val="charoverride-3"/>
          <w:color w:val="000000"/>
          <w:sz w:val="27"/>
          <w:szCs w:val="27"/>
          <w:lang w:val="en-US"/>
        </w:rPr>
        <w:t>**</w:t>
      </w:r>
      <w:r>
        <w:rPr>
          <w:rStyle w:val="charoverride-3"/>
          <w:color w:val="000000"/>
          <w:sz w:val="27"/>
          <w:szCs w:val="27"/>
          <w:lang w:val="en-US"/>
        </w:rPr>
        <w:t xml:space="preserve"> </w:t>
      </w:r>
      <w:r w:rsidRPr="007C69E1">
        <w:rPr>
          <w:color w:val="000000"/>
          <w:sz w:val="27"/>
          <w:szCs w:val="27"/>
          <w:lang w:val="en-US"/>
        </w:rPr>
        <w:t>Pain located in the joints with maximal functional overload or past trauma history</w:t>
      </w:r>
    </w:p>
    <w:p w14:paraId="61960BD7" w14:textId="77777777" w:rsidR="00193E15" w:rsidRDefault="00193E15" w:rsidP="00193E15">
      <w:pPr>
        <w:pStyle w:val="-"/>
        <w:rPr>
          <w:rStyle w:val="semibold"/>
          <w:color w:val="000000"/>
          <w:sz w:val="27"/>
          <w:szCs w:val="27"/>
          <w:lang w:val="en-US"/>
        </w:rPr>
      </w:pPr>
    </w:p>
    <w:p w14:paraId="1D20EDF8" w14:textId="79E1AC25" w:rsidR="00193E15" w:rsidRPr="00193E15" w:rsidRDefault="00193E15" w:rsidP="00193E15">
      <w:pPr>
        <w:pStyle w:val="-"/>
        <w:rPr>
          <w:b/>
          <w:bCs/>
          <w:color w:val="000000"/>
          <w:sz w:val="27"/>
          <w:szCs w:val="27"/>
          <w:lang w:val="en-US"/>
        </w:rPr>
      </w:pPr>
      <w:r w:rsidRPr="00193E15">
        <w:rPr>
          <w:rStyle w:val="semibold"/>
          <w:b/>
          <w:bCs/>
          <w:color w:val="000000"/>
          <w:sz w:val="27"/>
          <w:szCs w:val="27"/>
          <w:lang w:val="en-US"/>
        </w:rPr>
        <w:t>Table 4.</w:t>
      </w:r>
      <w:r w:rsidRPr="00193E15">
        <w:rPr>
          <w:b/>
          <w:bCs/>
          <w:color w:val="000000"/>
          <w:sz w:val="27"/>
          <w:szCs w:val="27"/>
          <w:lang w:val="en-US"/>
        </w:rPr>
        <w:t xml:space="preserve"> X-ray data in the patients with psoriasis and psoriatic arthritis,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2149"/>
        <w:gridCol w:w="1789"/>
        <w:gridCol w:w="738"/>
      </w:tblGrid>
      <w:tr w:rsidR="00193E15" w14:paraId="73C1F201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616DE" w14:textId="77777777" w:rsidR="00193E15" w:rsidRPr="007C69E1" w:rsidRDefault="00193E15" w:rsidP="00AC4DF7">
            <w:pPr>
              <w:pStyle w:val="-0"/>
              <w:rPr>
                <w:lang w:val="en-US"/>
              </w:rPr>
            </w:pPr>
            <w:r w:rsidRPr="007C69E1">
              <w:rPr>
                <w:lang w:val="en-US"/>
              </w:rPr>
              <w:t>The stage of X-ray abnormalities</w:t>
            </w:r>
          </w:p>
        </w:tc>
        <w:tc>
          <w:tcPr>
            <w:tcW w:w="0" w:type="auto"/>
            <w:vAlign w:val="center"/>
            <w:hideMark/>
          </w:tcPr>
          <w:p w14:paraId="68B7F8F8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psoriasis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74D73661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PsA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7F4E23D7" w14:textId="77777777" w:rsidR="00193E15" w:rsidRDefault="00193E15" w:rsidP="00AC4DF7">
            <w:pPr>
              <w:pStyle w:val="-0"/>
            </w:pPr>
            <w:r>
              <w:rPr>
                <w:rStyle w:val="charoverride-5"/>
              </w:rPr>
              <w:t>P</w:t>
            </w:r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</w:tr>
      <w:tr w:rsidR="00193E15" w14:paraId="50EE5F2E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DF6CA" w14:textId="77777777" w:rsidR="00193E15" w:rsidRPr="007C69E1" w:rsidRDefault="00193E15" w:rsidP="00AC4DF7">
            <w:pPr>
              <w:pStyle w:val="-0"/>
              <w:rPr>
                <w:lang w:val="en-US"/>
              </w:rPr>
            </w:pPr>
            <w:r w:rsidRPr="007C69E1">
              <w:rPr>
                <w:lang w:val="en-US"/>
              </w:rPr>
              <w:t>Total number of patients with X-ray abnormalities, including:</w:t>
            </w:r>
          </w:p>
        </w:tc>
        <w:tc>
          <w:tcPr>
            <w:tcW w:w="0" w:type="auto"/>
            <w:vAlign w:val="center"/>
            <w:hideMark/>
          </w:tcPr>
          <w:p w14:paraId="7FA188E8" w14:textId="77777777" w:rsidR="00193E15" w:rsidRDefault="00193E15" w:rsidP="00AC4DF7">
            <w:pPr>
              <w:pStyle w:val="-0"/>
            </w:pPr>
            <w:r>
              <w:t>44 (55.0)</w:t>
            </w:r>
          </w:p>
        </w:tc>
        <w:tc>
          <w:tcPr>
            <w:tcW w:w="0" w:type="auto"/>
            <w:vAlign w:val="center"/>
            <w:hideMark/>
          </w:tcPr>
          <w:p w14:paraId="730E3147" w14:textId="77777777" w:rsidR="00193E15" w:rsidRDefault="00193E15" w:rsidP="00AC4DF7">
            <w:pPr>
              <w:pStyle w:val="-0"/>
            </w:pPr>
            <w:r>
              <w:t>80 (100)</w:t>
            </w:r>
          </w:p>
        </w:tc>
        <w:tc>
          <w:tcPr>
            <w:tcW w:w="0" w:type="auto"/>
            <w:vAlign w:val="center"/>
            <w:hideMark/>
          </w:tcPr>
          <w:p w14:paraId="02855A85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3FBE83F8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650C3" w14:textId="77777777" w:rsidR="00193E15" w:rsidRDefault="00193E15" w:rsidP="00AC4DF7">
            <w:pPr>
              <w:pStyle w:val="-0"/>
            </w:pPr>
            <w:proofErr w:type="spellStart"/>
            <w:r>
              <w:t>Stage</w:t>
            </w:r>
            <w:proofErr w:type="spellEnd"/>
            <w: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14:paraId="4A152CA5" w14:textId="77777777" w:rsidR="00193E15" w:rsidRDefault="00193E15" w:rsidP="00AC4DF7">
            <w:pPr>
              <w:pStyle w:val="-0"/>
            </w:pPr>
            <w:r>
              <w:t>25 (31.2)</w:t>
            </w:r>
          </w:p>
        </w:tc>
        <w:tc>
          <w:tcPr>
            <w:tcW w:w="0" w:type="auto"/>
            <w:vAlign w:val="center"/>
            <w:hideMark/>
          </w:tcPr>
          <w:p w14:paraId="295E8DAF" w14:textId="77777777" w:rsidR="00193E15" w:rsidRDefault="00193E15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2B6E40F3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2359C6F8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984D5" w14:textId="77777777" w:rsidR="00193E15" w:rsidRDefault="00193E15" w:rsidP="00AC4DF7">
            <w:pPr>
              <w:pStyle w:val="-0"/>
            </w:pPr>
            <w:proofErr w:type="spellStart"/>
            <w:r>
              <w:t>Stage</w:t>
            </w:r>
            <w:proofErr w:type="spellEnd"/>
            <w: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14:paraId="55C99AA5" w14:textId="77777777" w:rsidR="00193E15" w:rsidRDefault="00193E15" w:rsidP="00AC4DF7">
            <w:pPr>
              <w:pStyle w:val="-0"/>
            </w:pPr>
            <w:r>
              <w:t>19 (23.8)</w:t>
            </w:r>
          </w:p>
        </w:tc>
        <w:tc>
          <w:tcPr>
            <w:tcW w:w="0" w:type="auto"/>
            <w:vAlign w:val="center"/>
            <w:hideMark/>
          </w:tcPr>
          <w:p w14:paraId="323E9FC8" w14:textId="77777777" w:rsidR="00193E15" w:rsidRDefault="00193E15" w:rsidP="00AC4DF7">
            <w:pPr>
              <w:pStyle w:val="-0"/>
            </w:pPr>
            <w:r>
              <w:t>39 (48.7)</w:t>
            </w:r>
          </w:p>
        </w:tc>
        <w:tc>
          <w:tcPr>
            <w:tcW w:w="0" w:type="auto"/>
            <w:vAlign w:val="center"/>
            <w:hideMark/>
          </w:tcPr>
          <w:p w14:paraId="27848E74" w14:textId="77777777" w:rsidR="00193E15" w:rsidRDefault="00193E15" w:rsidP="00AC4DF7">
            <w:pPr>
              <w:pStyle w:val="-0"/>
            </w:pPr>
            <w:r>
              <w:t>0.002</w:t>
            </w:r>
          </w:p>
        </w:tc>
      </w:tr>
      <w:tr w:rsidR="00193E15" w14:paraId="6E994320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2CEDE" w14:textId="77777777" w:rsidR="00193E15" w:rsidRDefault="00193E15" w:rsidP="00AC4DF7">
            <w:pPr>
              <w:pStyle w:val="-0"/>
            </w:pPr>
            <w:proofErr w:type="spellStart"/>
            <w:r>
              <w:t>Stage</w:t>
            </w:r>
            <w:proofErr w:type="spellEnd"/>
            <w:r>
              <w:t xml:space="preserve"> III</w:t>
            </w:r>
          </w:p>
        </w:tc>
        <w:tc>
          <w:tcPr>
            <w:tcW w:w="0" w:type="auto"/>
            <w:vAlign w:val="center"/>
            <w:hideMark/>
          </w:tcPr>
          <w:p w14:paraId="2636EC06" w14:textId="77777777" w:rsidR="00193E15" w:rsidRDefault="00193E15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24095FB3" w14:textId="77777777" w:rsidR="00193E15" w:rsidRDefault="00193E15" w:rsidP="00AC4DF7">
            <w:pPr>
              <w:pStyle w:val="-0"/>
            </w:pPr>
            <w:r>
              <w:t>37 (46.3)</w:t>
            </w:r>
          </w:p>
        </w:tc>
        <w:tc>
          <w:tcPr>
            <w:tcW w:w="0" w:type="auto"/>
            <w:vAlign w:val="center"/>
            <w:hideMark/>
          </w:tcPr>
          <w:p w14:paraId="16A90E60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  <w:tr w:rsidR="00193E15" w14:paraId="3CF0304A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1230E" w14:textId="77777777" w:rsidR="00193E15" w:rsidRDefault="00193E15" w:rsidP="00AC4DF7">
            <w:pPr>
              <w:pStyle w:val="-0"/>
            </w:pPr>
            <w:proofErr w:type="spellStart"/>
            <w:r>
              <w:lastRenderedPageBreak/>
              <w:t>Stage</w:t>
            </w:r>
            <w:proofErr w:type="spellEnd"/>
            <w:r>
              <w:t xml:space="preserve"> IV</w:t>
            </w:r>
          </w:p>
        </w:tc>
        <w:tc>
          <w:tcPr>
            <w:tcW w:w="0" w:type="auto"/>
            <w:vAlign w:val="center"/>
            <w:hideMark/>
          </w:tcPr>
          <w:p w14:paraId="0E9A9074" w14:textId="77777777" w:rsidR="00193E15" w:rsidRDefault="00193E15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5AA466BD" w14:textId="77777777" w:rsidR="00193E15" w:rsidRDefault="00193E15" w:rsidP="00AC4DF7">
            <w:pPr>
              <w:pStyle w:val="-0"/>
            </w:pPr>
            <w:r>
              <w:t>4 (5.0)</w:t>
            </w:r>
          </w:p>
        </w:tc>
        <w:tc>
          <w:tcPr>
            <w:tcW w:w="0" w:type="auto"/>
            <w:vAlign w:val="center"/>
            <w:hideMark/>
          </w:tcPr>
          <w:p w14:paraId="70064E21" w14:textId="77777777" w:rsidR="00193E15" w:rsidRDefault="00193E15" w:rsidP="00AC4DF7">
            <w:pPr>
              <w:pStyle w:val="-0"/>
            </w:pPr>
            <w:r>
              <w:t>0.043</w:t>
            </w:r>
          </w:p>
        </w:tc>
      </w:tr>
      <w:tr w:rsidR="00193E15" w14:paraId="76D4BD85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95ABA" w14:textId="77777777" w:rsidR="00193E15" w:rsidRPr="007C69E1" w:rsidRDefault="00193E15" w:rsidP="00AC4DF7">
            <w:pPr>
              <w:pStyle w:val="-0"/>
              <w:rPr>
                <w:lang w:val="en-US"/>
              </w:rPr>
            </w:pPr>
            <w:r w:rsidRPr="007C69E1">
              <w:rPr>
                <w:lang w:val="en-US"/>
              </w:rPr>
              <w:t>Of them, the patients with signs of trauma</w:t>
            </w:r>
            <w:r w:rsidRPr="007C69E1">
              <w:rPr>
                <w:rStyle w:val="charoverride-3"/>
                <w:lang w:val="en-US"/>
              </w:rPr>
              <w:t>*</w:t>
            </w:r>
            <w:r>
              <w:rPr>
                <w:lang w:val="en-US"/>
              </w:rPr>
              <w:t xml:space="preserve"> </w:t>
            </w:r>
            <w:r w:rsidRPr="007C69E1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Pr="007C69E1">
              <w:rPr>
                <w:lang w:val="en-US"/>
              </w:rPr>
              <w:t>isomorphic reaction</w:t>
            </w:r>
          </w:p>
        </w:tc>
        <w:tc>
          <w:tcPr>
            <w:tcW w:w="0" w:type="auto"/>
            <w:vAlign w:val="center"/>
            <w:hideMark/>
          </w:tcPr>
          <w:p w14:paraId="7B9A7539" w14:textId="77777777" w:rsidR="00193E15" w:rsidRDefault="00193E15" w:rsidP="00AC4DF7">
            <w:pPr>
              <w:pStyle w:val="-0"/>
            </w:pPr>
            <w:r>
              <w:t>38/44 (86.3), 38/80 (47.5)</w:t>
            </w:r>
          </w:p>
        </w:tc>
        <w:tc>
          <w:tcPr>
            <w:tcW w:w="0" w:type="auto"/>
            <w:vAlign w:val="center"/>
            <w:hideMark/>
          </w:tcPr>
          <w:p w14:paraId="6F8FFBDF" w14:textId="77777777" w:rsidR="00193E15" w:rsidRDefault="00193E15" w:rsidP="00AC4DF7">
            <w:pPr>
              <w:pStyle w:val="-0"/>
            </w:pPr>
            <w:r>
              <w:t>71/80 (88.7)</w:t>
            </w:r>
          </w:p>
        </w:tc>
        <w:tc>
          <w:tcPr>
            <w:tcW w:w="0" w:type="auto"/>
            <w:vAlign w:val="center"/>
            <w:hideMark/>
          </w:tcPr>
          <w:p w14:paraId="01BE9712" w14:textId="77777777" w:rsidR="00193E15" w:rsidRDefault="00193E15" w:rsidP="00AC4DF7">
            <w:pPr>
              <w:pStyle w:val="-0"/>
            </w:pPr>
            <w:r>
              <w:t>0.697</w:t>
            </w:r>
          </w:p>
          <w:p w14:paraId="07B6472A" w14:textId="77777777" w:rsidR="00193E15" w:rsidRDefault="00193E15" w:rsidP="00AC4DF7">
            <w:pPr>
              <w:pStyle w:val="-0"/>
            </w:pPr>
            <w:proofErr w:type="gramStart"/>
            <w:r>
              <w:t>&lt; 0</w:t>
            </w:r>
            <w:proofErr w:type="gramEnd"/>
            <w:r>
              <w:t>.001</w:t>
            </w:r>
          </w:p>
        </w:tc>
      </w:tr>
    </w:tbl>
    <w:p w14:paraId="5A778F0B" w14:textId="77777777" w:rsidR="00193E15" w:rsidRDefault="00193E15" w:rsidP="00193E15">
      <w:pPr>
        <w:pStyle w:val="-2---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PsA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psoriatic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arthritis</w:t>
      </w:r>
      <w:proofErr w:type="spellEnd"/>
    </w:p>
    <w:p w14:paraId="37B76DBE" w14:textId="77777777" w:rsidR="00193E15" w:rsidRPr="007C69E1" w:rsidRDefault="00193E15" w:rsidP="00193E15">
      <w:pPr>
        <w:pStyle w:val="-2---"/>
        <w:rPr>
          <w:color w:val="000000"/>
          <w:sz w:val="27"/>
          <w:szCs w:val="27"/>
          <w:lang w:val="en-US"/>
        </w:rPr>
      </w:pPr>
      <w:r w:rsidRPr="007C69E1">
        <w:rPr>
          <w:rStyle w:val="charoverride-3"/>
          <w:color w:val="000000"/>
          <w:sz w:val="27"/>
          <w:szCs w:val="27"/>
          <w:lang w:val="en-US"/>
        </w:rPr>
        <w:t>*</w:t>
      </w:r>
      <w:r>
        <w:rPr>
          <w:rStyle w:val="charoverride-3"/>
          <w:color w:val="000000"/>
          <w:sz w:val="27"/>
          <w:szCs w:val="27"/>
          <w:lang w:val="en-US"/>
        </w:rPr>
        <w:t xml:space="preserve"> </w:t>
      </w:r>
      <w:r w:rsidRPr="007C69E1">
        <w:rPr>
          <w:color w:val="000000"/>
          <w:sz w:val="27"/>
          <w:szCs w:val="27"/>
          <w:lang w:val="en-US"/>
        </w:rPr>
        <w:t>Includes the patients with a</w:t>
      </w:r>
      <w:r>
        <w:rPr>
          <w:color w:val="000000"/>
          <w:sz w:val="27"/>
          <w:szCs w:val="27"/>
          <w:lang w:val="en-US"/>
        </w:rPr>
        <w:t xml:space="preserve"> </w:t>
      </w:r>
      <w:r w:rsidRPr="007C69E1">
        <w:rPr>
          <w:color w:val="000000"/>
          <w:sz w:val="27"/>
          <w:szCs w:val="27"/>
          <w:lang w:val="en-US"/>
        </w:rPr>
        <w:t>history of a</w:t>
      </w:r>
      <w:r>
        <w:rPr>
          <w:color w:val="000000"/>
          <w:sz w:val="27"/>
          <w:szCs w:val="27"/>
          <w:lang w:val="en-US"/>
        </w:rPr>
        <w:t xml:space="preserve"> </w:t>
      </w:r>
      <w:r w:rsidRPr="007C69E1">
        <w:rPr>
          <w:color w:val="000000"/>
          <w:sz w:val="27"/>
          <w:szCs w:val="27"/>
          <w:lang w:val="en-US"/>
        </w:rPr>
        <w:t>joint trauma</w:t>
      </w:r>
    </w:p>
    <w:p w14:paraId="44CA682C" w14:textId="77777777" w:rsidR="00193E15" w:rsidRDefault="00193E15" w:rsidP="00193E15">
      <w:pPr>
        <w:pStyle w:val="-"/>
        <w:rPr>
          <w:rStyle w:val="semibold"/>
          <w:color w:val="000000"/>
          <w:sz w:val="27"/>
          <w:szCs w:val="27"/>
          <w:lang w:val="en-US"/>
        </w:rPr>
      </w:pPr>
    </w:p>
    <w:p w14:paraId="12F9D636" w14:textId="54510F72" w:rsidR="00193E15" w:rsidRPr="00193E15" w:rsidRDefault="00193E15" w:rsidP="00193E15">
      <w:pPr>
        <w:pStyle w:val="-"/>
        <w:rPr>
          <w:b/>
          <w:bCs/>
          <w:color w:val="000000"/>
          <w:sz w:val="27"/>
          <w:szCs w:val="27"/>
          <w:lang w:val="en-US"/>
        </w:rPr>
      </w:pPr>
      <w:r w:rsidRPr="00193E15">
        <w:rPr>
          <w:rStyle w:val="semibold"/>
          <w:b/>
          <w:bCs/>
          <w:color w:val="000000"/>
          <w:sz w:val="27"/>
          <w:szCs w:val="27"/>
          <w:lang w:val="en-US"/>
        </w:rPr>
        <w:t>Table 5.</w:t>
      </w:r>
      <w:r w:rsidRPr="00193E15">
        <w:rPr>
          <w:b/>
          <w:bCs/>
          <w:color w:val="000000"/>
          <w:sz w:val="27"/>
          <w:szCs w:val="27"/>
          <w:lang w:val="en-US"/>
        </w:rPr>
        <w:t xml:space="preserve"> Various types of the joint syndrome in the patients with psoriatic arthritis,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2827"/>
        <w:gridCol w:w="2287"/>
        <w:gridCol w:w="773"/>
      </w:tblGrid>
      <w:tr w:rsidR="00193E15" w14:paraId="29B614CB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B9456" w14:textId="77777777" w:rsidR="00193E15" w:rsidRPr="007C69E1" w:rsidRDefault="00193E15" w:rsidP="00AC4DF7">
            <w:pPr>
              <w:pStyle w:val="-0"/>
              <w:rPr>
                <w:lang w:val="en-US"/>
              </w:rPr>
            </w:pPr>
            <w:r w:rsidRPr="007C69E1">
              <w:rPr>
                <w:lang w:val="en-US"/>
              </w:rPr>
              <w:t>Type of the joint syndrome (L40.5)</w:t>
            </w:r>
          </w:p>
        </w:tc>
        <w:tc>
          <w:tcPr>
            <w:tcW w:w="0" w:type="auto"/>
            <w:vAlign w:val="center"/>
            <w:hideMark/>
          </w:tcPr>
          <w:p w14:paraId="0C965BFF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psoriasis</w:t>
            </w:r>
            <w:proofErr w:type="spellEnd"/>
            <w:r>
              <w:rPr>
                <w:rStyle w:val="charoverride-3"/>
              </w:rPr>
              <w:t>*</w:t>
            </w:r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7F53F450" w14:textId="77777777" w:rsidR="00193E15" w:rsidRDefault="00193E15" w:rsidP="00AC4DF7">
            <w:pPr>
              <w:pStyle w:val="-0"/>
            </w:pPr>
            <w:r>
              <w:t xml:space="preserve">Group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PsA</w:t>
            </w:r>
            <w:proofErr w:type="spellEnd"/>
            <w:r>
              <w:t xml:space="preserve"> (n = 80)</w:t>
            </w:r>
          </w:p>
        </w:tc>
        <w:tc>
          <w:tcPr>
            <w:tcW w:w="0" w:type="auto"/>
            <w:vAlign w:val="center"/>
            <w:hideMark/>
          </w:tcPr>
          <w:p w14:paraId="52D0A77C" w14:textId="77777777" w:rsidR="00193E15" w:rsidRDefault="00193E15" w:rsidP="00AC4DF7">
            <w:pPr>
              <w:pStyle w:val="-0"/>
            </w:pPr>
            <w:r>
              <w:rPr>
                <w:rStyle w:val="charoverride-5"/>
              </w:rPr>
              <w:t>P</w:t>
            </w:r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</w:tr>
      <w:tr w:rsidR="00193E15" w14:paraId="3614DA85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873EE" w14:textId="77777777" w:rsidR="00193E15" w:rsidRDefault="00193E15" w:rsidP="00AC4DF7">
            <w:pPr>
              <w:pStyle w:val="-0"/>
            </w:pPr>
            <w:proofErr w:type="spellStart"/>
            <w:r>
              <w:t>Asymmetrical</w:t>
            </w:r>
            <w:proofErr w:type="spellEnd"/>
            <w:r>
              <w:t xml:space="preserve"> </w:t>
            </w:r>
            <w:proofErr w:type="spellStart"/>
            <w:r>
              <w:t>mono</w:t>
            </w:r>
            <w:proofErr w:type="spellEnd"/>
            <w:r>
              <w:t xml:space="preserve">-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oligoarthritis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945689" w14:textId="77777777" w:rsidR="00193E15" w:rsidRDefault="00193E15" w:rsidP="00AC4DF7">
            <w:pPr>
              <w:pStyle w:val="-0"/>
            </w:pPr>
            <w:r>
              <w:t>6 (15.8)</w:t>
            </w:r>
          </w:p>
        </w:tc>
        <w:tc>
          <w:tcPr>
            <w:tcW w:w="0" w:type="auto"/>
            <w:vAlign w:val="center"/>
            <w:hideMark/>
          </w:tcPr>
          <w:p w14:paraId="04C8C740" w14:textId="77777777" w:rsidR="00193E15" w:rsidRDefault="00193E15" w:rsidP="00AC4DF7">
            <w:pPr>
              <w:pStyle w:val="-0"/>
            </w:pPr>
            <w:r>
              <w:t>6 (7.5)</w:t>
            </w:r>
          </w:p>
        </w:tc>
        <w:tc>
          <w:tcPr>
            <w:tcW w:w="0" w:type="auto"/>
            <w:vAlign w:val="center"/>
            <w:hideMark/>
          </w:tcPr>
          <w:p w14:paraId="259090EF" w14:textId="77777777" w:rsidR="00193E15" w:rsidRDefault="00193E15" w:rsidP="00AC4DF7">
            <w:pPr>
              <w:pStyle w:val="-0"/>
            </w:pPr>
            <w:r>
              <w:t>0.164</w:t>
            </w:r>
          </w:p>
        </w:tc>
      </w:tr>
      <w:tr w:rsidR="00193E15" w14:paraId="0D0ABD87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FF4E9" w14:textId="77777777" w:rsidR="00193E15" w:rsidRDefault="00193E15" w:rsidP="00AC4DF7">
            <w:pPr>
              <w:pStyle w:val="-0"/>
            </w:pPr>
            <w:proofErr w:type="spellStart"/>
            <w:r>
              <w:t>Distal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336B41" w14:textId="77777777" w:rsidR="00193E15" w:rsidRDefault="00193E15" w:rsidP="00AC4DF7">
            <w:pPr>
              <w:pStyle w:val="-0"/>
            </w:pPr>
            <w:r>
              <w:t>24 (63.2)</w:t>
            </w:r>
          </w:p>
        </w:tc>
        <w:tc>
          <w:tcPr>
            <w:tcW w:w="0" w:type="auto"/>
            <w:vAlign w:val="center"/>
            <w:hideMark/>
          </w:tcPr>
          <w:p w14:paraId="53A689EF" w14:textId="77777777" w:rsidR="00193E15" w:rsidRDefault="00193E15" w:rsidP="00AC4DF7">
            <w:pPr>
              <w:pStyle w:val="-0"/>
            </w:pPr>
            <w:r>
              <w:t>47 (58.7)</w:t>
            </w:r>
          </w:p>
        </w:tc>
        <w:tc>
          <w:tcPr>
            <w:tcW w:w="0" w:type="auto"/>
            <w:vAlign w:val="center"/>
            <w:hideMark/>
          </w:tcPr>
          <w:p w14:paraId="37067030" w14:textId="77777777" w:rsidR="00193E15" w:rsidRDefault="00193E15" w:rsidP="00AC4DF7">
            <w:pPr>
              <w:pStyle w:val="-0"/>
            </w:pPr>
            <w:r>
              <w:t>0.648</w:t>
            </w:r>
          </w:p>
        </w:tc>
      </w:tr>
      <w:tr w:rsidR="00193E15" w14:paraId="0D57BAD3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5A095" w14:textId="77777777" w:rsidR="00193E15" w:rsidRDefault="00193E15" w:rsidP="00AC4DF7">
            <w:pPr>
              <w:pStyle w:val="-0"/>
            </w:pPr>
            <w:proofErr w:type="spellStart"/>
            <w:r>
              <w:t>Symmetrical</w:t>
            </w:r>
            <w:proofErr w:type="spellEnd"/>
            <w:r>
              <w:t xml:space="preserve"> </w:t>
            </w:r>
            <w:proofErr w:type="spellStart"/>
            <w:r>
              <w:t>polyarthritis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BE6B58" w14:textId="77777777" w:rsidR="00193E15" w:rsidRDefault="00193E15" w:rsidP="00AC4DF7">
            <w:pPr>
              <w:pStyle w:val="-0"/>
            </w:pPr>
            <w:r>
              <w:t>5 (13.2)</w:t>
            </w:r>
          </w:p>
        </w:tc>
        <w:tc>
          <w:tcPr>
            <w:tcW w:w="0" w:type="auto"/>
            <w:vAlign w:val="center"/>
            <w:hideMark/>
          </w:tcPr>
          <w:p w14:paraId="0C28C226" w14:textId="77777777" w:rsidR="00193E15" w:rsidRDefault="00193E15" w:rsidP="00AC4DF7">
            <w:pPr>
              <w:pStyle w:val="-0"/>
            </w:pPr>
            <w:r>
              <w:t>20 (25.0)</w:t>
            </w:r>
          </w:p>
        </w:tc>
        <w:tc>
          <w:tcPr>
            <w:tcW w:w="0" w:type="auto"/>
            <w:vAlign w:val="center"/>
            <w:hideMark/>
          </w:tcPr>
          <w:p w14:paraId="12ACE19B" w14:textId="77777777" w:rsidR="00193E15" w:rsidRDefault="00193E15" w:rsidP="00AC4DF7">
            <w:pPr>
              <w:pStyle w:val="-0"/>
            </w:pPr>
            <w:r>
              <w:t>0.142</w:t>
            </w:r>
          </w:p>
        </w:tc>
      </w:tr>
      <w:tr w:rsidR="00193E15" w14:paraId="2A5104F5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6D703" w14:textId="77777777" w:rsidR="00193E15" w:rsidRDefault="00193E15" w:rsidP="00AC4DF7">
            <w:pPr>
              <w:pStyle w:val="-0"/>
            </w:pPr>
            <w:proofErr w:type="spellStart"/>
            <w:r>
              <w:t>Psoriatic</w:t>
            </w:r>
            <w:proofErr w:type="spellEnd"/>
            <w:r>
              <w:t xml:space="preserve"> </w:t>
            </w:r>
            <w:proofErr w:type="spellStart"/>
            <w:r>
              <w:t>spondylitis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938E4C" w14:textId="77777777" w:rsidR="00193E15" w:rsidRDefault="00193E15" w:rsidP="00AC4DF7">
            <w:pPr>
              <w:pStyle w:val="-0"/>
            </w:pPr>
            <w:r>
              <w:t>3 (7.8)</w:t>
            </w:r>
          </w:p>
        </w:tc>
        <w:tc>
          <w:tcPr>
            <w:tcW w:w="0" w:type="auto"/>
            <w:vAlign w:val="center"/>
            <w:hideMark/>
          </w:tcPr>
          <w:p w14:paraId="07C6A4FF" w14:textId="77777777" w:rsidR="00193E15" w:rsidRDefault="00193E15" w:rsidP="00AC4DF7">
            <w:pPr>
              <w:pStyle w:val="-0"/>
            </w:pPr>
            <w:r>
              <w:t>4 (5.0)</w:t>
            </w:r>
          </w:p>
        </w:tc>
        <w:tc>
          <w:tcPr>
            <w:tcW w:w="0" w:type="auto"/>
            <w:vAlign w:val="center"/>
            <w:hideMark/>
          </w:tcPr>
          <w:p w14:paraId="6AB484A1" w14:textId="77777777" w:rsidR="00193E15" w:rsidRDefault="00193E15" w:rsidP="00AC4DF7">
            <w:pPr>
              <w:pStyle w:val="-0"/>
            </w:pPr>
            <w:r>
              <w:t>0.534</w:t>
            </w:r>
          </w:p>
        </w:tc>
      </w:tr>
      <w:tr w:rsidR="00193E15" w14:paraId="34C102BB" w14:textId="77777777" w:rsidTr="00AC4D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7F723" w14:textId="77777777" w:rsidR="00193E15" w:rsidRDefault="00193E15" w:rsidP="00AC4DF7">
            <w:pPr>
              <w:pStyle w:val="-0"/>
            </w:pPr>
            <w:proofErr w:type="spellStart"/>
            <w:r>
              <w:t>Mutilating</w:t>
            </w:r>
            <w:proofErr w:type="spellEnd"/>
            <w:r>
              <w:t xml:space="preserve"> </w:t>
            </w:r>
            <w:proofErr w:type="spellStart"/>
            <w:r>
              <w:t>arthritis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109BCE" w14:textId="77777777" w:rsidR="00193E15" w:rsidRDefault="00193E15" w:rsidP="00AC4DF7">
            <w:pPr>
              <w:pStyle w:val="-0"/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2736207B" w14:textId="77777777" w:rsidR="00193E15" w:rsidRDefault="00193E15" w:rsidP="00AC4DF7">
            <w:pPr>
              <w:pStyle w:val="-0"/>
            </w:pPr>
            <w:r>
              <w:t>3 (3.8)</w:t>
            </w:r>
          </w:p>
        </w:tc>
        <w:tc>
          <w:tcPr>
            <w:tcW w:w="0" w:type="auto"/>
            <w:vAlign w:val="center"/>
            <w:hideMark/>
          </w:tcPr>
          <w:p w14:paraId="6288CA2D" w14:textId="77777777" w:rsidR="00193E15" w:rsidRDefault="00193E15" w:rsidP="00AC4DF7">
            <w:pPr>
              <w:pStyle w:val="-0"/>
            </w:pPr>
            <w:r>
              <w:t>0.227</w:t>
            </w:r>
          </w:p>
        </w:tc>
      </w:tr>
    </w:tbl>
    <w:p w14:paraId="6B92865D" w14:textId="77777777" w:rsidR="00193E15" w:rsidRPr="007C69E1" w:rsidRDefault="00193E15" w:rsidP="00193E15">
      <w:pPr>
        <w:pStyle w:val="-2---"/>
        <w:rPr>
          <w:color w:val="000000"/>
          <w:sz w:val="27"/>
          <w:szCs w:val="27"/>
          <w:lang w:val="en-US"/>
        </w:rPr>
      </w:pPr>
      <w:r w:rsidRPr="007C69E1">
        <w:rPr>
          <w:color w:val="000000"/>
          <w:sz w:val="27"/>
          <w:szCs w:val="27"/>
          <w:lang w:val="en-US"/>
        </w:rPr>
        <w:t>L40.5, the International Classification of Diseases, 10</w:t>
      </w:r>
      <w:r w:rsidRPr="007C69E1">
        <w:rPr>
          <w:rStyle w:val="charoverride-3"/>
          <w:color w:val="000000"/>
          <w:sz w:val="27"/>
          <w:szCs w:val="27"/>
          <w:lang w:val="en-US"/>
        </w:rPr>
        <w:t>th</w:t>
      </w:r>
      <w:r>
        <w:rPr>
          <w:color w:val="000000"/>
          <w:sz w:val="27"/>
          <w:szCs w:val="27"/>
          <w:lang w:val="en-US"/>
        </w:rPr>
        <w:t xml:space="preserve"> </w:t>
      </w:r>
      <w:r w:rsidRPr="007C69E1">
        <w:rPr>
          <w:color w:val="000000"/>
          <w:sz w:val="27"/>
          <w:szCs w:val="27"/>
          <w:lang w:val="en-US"/>
        </w:rPr>
        <w:t>revision code; PsA, psoriatic arthritis</w:t>
      </w:r>
    </w:p>
    <w:p w14:paraId="71DA5CDA" w14:textId="240B3F12" w:rsidR="00CD46EE" w:rsidRPr="00193E15" w:rsidRDefault="00193E15" w:rsidP="00193E15">
      <w:pPr>
        <w:pStyle w:val="-2---"/>
        <w:rPr>
          <w:color w:val="000000"/>
          <w:sz w:val="27"/>
          <w:szCs w:val="27"/>
          <w:lang w:val="en-US"/>
        </w:rPr>
      </w:pPr>
      <w:r w:rsidRPr="007C69E1">
        <w:rPr>
          <w:rStyle w:val="charoverride-3"/>
          <w:color w:val="000000"/>
          <w:sz w:val="27"/>
          <w:szCs w:val="27"/>
          <w:lang w:val="en-US"/>
        </w:rPr>
        <w:t>*</w:t>
      </w:r>
      <w:r>
        <w:rPr>
          <w:rStyle w:val="charoverride-3"/>
          <w:color w:val="000000"/>
          <w:sz w:val="27"/>
          <w:szCs w:val="27"/>
          <w:lang w:val="en-US"/>
        </w:rPr>
        <w:t xml:space="preserve"> </w:t>
      </w:r>
      <w:r w:rsidRPr="007C69E1">
        <w:rPr>
          <w:color w:val="000000"/>
          <w:sz w:val="27"/>
          <w:szCs w:val="27"/>
          <w:lang w:val="en-US"/>
        </w:rPr>
        <w:t>Only the patients with psoriasis group with newly diagnosed PsA are included</w:t>
      </w:r>
    </w:p>
    <w:sectPr w:rsidR="00CD46EE" w:rsidRPr="0019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15"/>
    <w:rsid w:val="00193E15"/>
    <w:rsid w:val="00923BFC"/>
    <w:rsid w:val="009609BF"/>
    <w:rsid w:val="00C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BA34"/>
  <w15:chartTrackingRefBased/>
  <w15:docId w15:val="{A858AE9E-467A-4CC2-81D3-44262EE7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override-3">
    <w:name w:val="charoverride-3"/>
    <w:basedOn w:val="a0"/>
    <w:rsid w:val="00193E15"/>
  </w:style>
  <w:style w:type="paragraph" w:customStyle="1" w:styleId="-2---">
    <w:name w:val="сноска-2---"/>
    <w:basedOn w:val="a"/>
    <w:rsid w:val="001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рисунок-подпись"/>
    <w:basedOn w:val="a"/>
    <w:rsid w:val="001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193E15"/>
  </w:style>
  <w:style w:type="character" w:customStyle="1" w:styleId="charoverride-5">
    <w:name w:val="charoverride-5"/>
    <w:basedOn w:val="a0"/>
    <w:rsid w:val="00193E15"/>
  </w:style>
  <w:style w:type="paragraph" w:customStyle="1" w:styleId="-0">
    <w:name w:val="содержимое-таблицы"/>
    <w:basedOn w:val="a"/>
    <w:rsid w:val="001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2022-11-10T17:42:00Z</dcterms:created>
  <dcterms:modified xsi:type="dcterms:W3CDTF">2022-11-10T17:44:00Z</dcterms:modified>
</cp:coreProperties>
</file>